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A6" w:rsidRPr="0022788A" w:rsidRDefault="00F05304" w:rsidP="00A24678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МЕСЯЦ </w:t>
      </w:r>
      <w:r w:rsidR="00B25303">
        <w:rPr>
          <w:b/>
          <w:bCs/>
        </w:rPr>
        <w:t>февраль</w:t>
      </w:r>
    </w:p>
    <w:p w:rsidR="00C00A14" w:rsidRPr="00723946" w:rsidRDefault="00C00A14" w:rsidP="005149A6">
      <w:pPr>
        <w:jc w:val="center"/>
        <w:rPr>
          <w:b/>
          <w:bCs/>
        </w:rPr>
      </w:pPr>
    </w:p>
    <w:tbl>
      <w:tblPr>
        <w:tblW w:w="102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"/>
        <w:gridCol w:w="1238"/>
        <w:gridCol w:w="142"/>
        <w:gridCol w:w="1260"/>
        <w:gridCol w:w="158"/>
        <w:gridCol w:w="141"/>
        <w:gridCol w:w="2905"/>
        <w:gridCol w:w="72"/>
        <w:gridCol w:w="142"/>
        <w:gridCol w:w="2742"/>
        <w:gridCol w:w="6"/>
      </w:tblGrid>
      <w:tr w:rsidR="005149A6" w:rsidTr="00F6604D">
        <w:trPr>
          <w:gridAfter w:val="1"/>
          <w:wAfter w:w="6" w:type="dxa"/>
        </w:trPr>
        <w:tc>
          <w:tcPr>
            <w:tcW w:w="1456" w:type="dxa"/>
          </w:tcPr>
          <w:p w:rsidR="005149A6" w:rsidRDefault="005149A6" w:rsidP="00042CFB">
            <w:pPr>
              <w:pStyle w:val="a3"/>
              <w:snapToGrid w:val="0"/>
              <w:jc w:val="center"/>
            </w:pPr>
            <w:r>
              <w:t>Дата</w:t>
            </w:r>
          </w:p>
        </w:tc>
        <w:tc>
          <w:tcPr>
            <w:tcW w:w="1380" w:type="dxa"/>
            <w:gridSpan w:val="2"/>
          </w:tcPr>
          <w:p w:rsidR="005149A6" w:rsidRDefault="005149A6" w:rsidP="00042CFB">
            <w:pPr>
              <w:pStyle w:val="a3"/>
              <w:snapToGrid w:val="0"/>
              <w:jc w:val="center"/>
            </w:pPr>
            <w:r>
              <w:t>Время</w:t>
            </w:r>
          </w:p>
        </w:tc>
        <w:tc>
          <w:tcPr>
            <w:tcW w:w="1260" w:type="dxa"/>
          </w:tcPr>
          <w:p w:rsidR="005149A6" w:rsidRDefault="005149A6" w:rsidP="00042CFB">
            <w:pPr>
              <w:pStyle w:val="a3"/>
              <w:snapToGrid w:val="0"/>
              <w:jc w:val="center"/>
            </w:pPr>
            <w:r>
              <w:t>Место</w:t>
            </w:r>
          </w:p>
        </w:tc>
        <w:tc>
          <w:tcPr>
            <w:tcW w:w="3204" w:type="dxa"/>
            <w:gridSpan w:val="3"/>
          </w:tcPr>
          <w:p w:rsidR="005149A6" w:rsidRDefault="005149A6" w:rsidP="00042CFB">
            <w:pPr>
              <w:pStyle w:val="a3"/>
              <w:snapToGrid w:val="0"/>
              <w:jc w:val="center"/>
            </w:pPr>
            <w:r>
              <w:t xml:space="preserve">Форма проведения </w:t>
            </w:r>
          </w:p>
          <w:p w:rsidR="005149A6" w:rsidRDefault="005149A6" w:rsidP="00042CFB">
            <w:pPr>
              <w:pStyle w:val="a3"/>
              <w:jc w:val="center"/>
            </w:pPr>
            <w:r>
              <w:t>Название (Тема) (что и для кого)</w:t>
            </w:r>
          </w:p>
        </w:tc>
        <w:tc>
          <w:tcPr>
            <w:tcW w:w="2956" w:type="dxa"/>
            <w:gridSpan w:val="3"/>
          </w:tcPr>
          <w:p w:rsidR="005149A6" w:rsidRDefault="005149A6" w:rsidP="00042CFB">
            <w:pPr>
              <w:pStyle w:val="a3"/>
              <w:snapToGrid w:val="0"/>
              <w:jc w:val="center"/>
            </w:pPr>
            <w:r>
              <w:t xml:space="preserve">ФИО и должность </w:t>
            </w:r>
            <w:proofErr w:type="gramStart"/>
            <w:r>
              <w:t>ответственного</w:t>
            </w:r>
            <w:proofErr w:type="gramEnd"/>
          </w:p>
        </w:tc>
      </w:tr>
      <w:tr w:rsidR="005149A6" w:rsidTr="00F6604D">
        <w:trPr>
          <w:trHeight w:val="319"/>
        </w:trPr>
        <w:tc>
          <w:tcPr>
            <w:tcW w:w="10262" w:type="dxa"/>
            <w:gridSpan w:val="11"/>
          </w:tcPr>
          <w:p w:rsidR="005149A6" w:rsidRPr="00834E47" w:rsidRDefault="005149A6" w:rsidP="00042CFB">
            <w:pPr>
              <w:pStyle w:val="a3"/>
              <w:snapToGrid w:val="0"/>
              <w:jc w:val="center"/>
            </w:pPr>
          </w:p>
          <w:p w:rsidR="0046229F" w:rsidRPr="00834E47" w:rsidRDefault="005149A6" w:rsidP="000155A9">
            <w:pPr>
              <w:pStyle w:val="a3"/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834E47">
              <w:rPr>
                <w:sz w:val="32"/>
                <w:szCs w:val="32"/>
              </w:rPr>
              <w:t>Воспитательная работа</w:t>
            </w:r>
          </w:p>
          <w:p w:rsidR="005149A6" w:rsidRPr="00834E47" w:rsidRDefault="005149A6" w:rsidP="00042CFB">
            <w:pPr>
              <w:pStyle w:val="a3"/>
              <w:snapToGrid w:val="0"/>
              <w:jc w:val="center"/>
            </w:pPr>
          </w:p>
        </w:tc>
      </w:tr>
      <w:tr w:rsidR="00B25303" w:rsidTr="00A56505">
        <w:trPr>
          <w:gridAfter w:val="1"/>
          <w:wAfter w:w="6" w:type="dxa"/>
        </w:trPr>
        <w:tc>
          <w:tcPr>
            <w:tcW w:w="1456" w:type="dxa"/>
          </w:tcPr>
          <w:p w:rsidR="00B25303" w:rsidRPr="00BC1DAB" w:rsidRDefault="00197352" w:rsidP="00B25303">
            <w:pPr>
              <w:spacing w:after="80"/>
              <w:jc w:val="center"/>
            </w:pPr>
            <w:r>
              <w:t>7 февраля</w:t>
            </w:r>
          </w:p>
        </w:tc>
        <w:tc>
          <w:tcPr>
            <w:tcW w:w="1238" w:type="dxa"/>
          </w:tcPr>
          <w:p w:rsidR="00B25303" w:rsidRDefault="00197352" w:rsidP="00197352">
            <w:pPr>
              <w:jc w:val="center"/>
            </w:pPr>
            <w:r>
              <w:t>11.00.</w:t>
            </w:r>
          </w:p>
        </w:tc>
        <w:tc>
          <w:tcPr>
            <w:tcW w:w="1560" w:type="dxa"/>
            <w:gridSpan w:val="3"/>
          </w:tcPr>
          <w:p w:rsidR="00B25303" w:rsidRPr="00536DC4" w:rsidRDefault="00197352" w:rsidP="00197352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8" w:type="dxa"/>
            <w:gridSpan w:val="3"/>
          </w:tcPr>
          <w:p w:rsidR="00B25303" w:rsidRPr="00C555B1" w:rsidRDefault="00197352" w:rsidP="0039738A">
            <w:pPr>
              <w:ind w:left="33"/>
              <w:rPr>
                <w:szCs w:val="24"/>
              </w:rPr>
            </w:pPr>
            <w:r>
              <w:rPr>
                <w:szCs w:val="24"/>
              </w:rPr>
              <w:t xml:space="preserve">«Анализ проблемных зон в компетенции педагога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соответствии с профессиональным стандартом», </w:t>
            </w:r>
            <w:r w:rsidR="0039738A">
              <w:rPr>
                <w:szCs w:val="24"/>
              </w:rPr>
              <w:t>заседание творческой группы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</w:tcPr>
          <w:p w:rsidR="00AE3A4E" w:rsidRDefault="00197352" w:rsidP="00197352">
            <w:pPr>
              <w:jc w:val="right"/>
            </w:pPr>
            <w:r w:rsidRPr="00536DC4">
              <w:t>Отв. Кондрашева Т.Г., методист по работе с руководителями ОДОД и ПДО</w:t>
            </w:r>
          </w:p>
          <w:p w:rsidR="00B25303" w:rsidRPr="00536DC4" w:rsidRDefault="00AE3A4E" w:rsidP="00197352">
            <w:pPr>
              <w:jc w:val="right"/>
            </w:pPr>
            <w:r>
              <w:t>Логинова Н.Н., методист ИМО</w:t>
            </w:r>
            <w:r w:rsidR="00197352">
              <w:t xml:space="preserve"> </w:t>
            </w:r>
          </w:p>
        </w:tc>
      </w:tr>
      <w:tr w:rsidR="00197352" w:rsidTr="00A56505">
        <w:trPr>
          <w:gridAfter w:val="1"/>
          <w:wAfter w:w="6" w:type="dxa"/>
        </w:trPr>
        <w:tc>
          <w:tcPr>
            <w:tcW w:w="1456" w:type="dxa"/>
          </w:tcPr>
          <w:p w:rsidR="00197352" w:rsidRPr="00D44187" w:rsidRDefault="00197352" w:rsidP="00197352">
            <w:pPr>
              <w:spacing w:after="80"/>
              <w:jc w:val="center"/>
            </w:pPr>
            <w:r>
              <w:t>13</w:t>
            </w:r>
            <w:r w:rsidR="005A3DA8">
              <w:t xml:space="preserve"> </w:t>
            </w:r>
            <w:r>
              <w:t>февраля</w:t>
            </w:r>
            <w:r w:rsidRPr="00D44187">
              <w:t xml:space="preserve"> </w:t>
            </w:r>
          </w:p>
        </w:tc>
        <w:tc>
          <w:tcPr>
            <w:tcW w:w="1238" w:type="dxa"/>
          </w:tcPr>
          <w:p w:rsidR="00197352" w:rsidRPr="00536DC4" w:rsidRDefault="00197352" w:rsidP="00197352">
            <w:pPr>
              <w:jc w:val="right"/>
            </w:pPr>
            <w:r>
              <w:t>16.00.</w:t>
            </w:r>
            <w:r w:rsidRPr="00536DC4">
              <w:t xml:space="preserve"> </w:t>
            </w:r>
          </w:p>
          <w:p w:rsidR="00197352" w:rsidRPr="00536DC4" w:rsidRDefault="00197352" w:rsidP="00197352">
            <w:pPr>
              <w:jc w:val="right"/>
            </w:pPr>
          </w:p>
        </w:tc>
        <w:tc>
          <w:tcPr>
            <w:tcW w:w="1560" w:type="dxa"/>
            <w:gridSpan w:val="3"/>
          </w:tcPr>
          <w:p w:rsidR="00197352" w:rsidRPr="00536DC4" w:rsidRDefault="00197352" w:rsidP="00197352">
            <w:pPr>
              <w:spacing w:after="80"/>
              <w:jc w:val="center"/>
            </w:pPr>
            <w:r w:rsidRPr="00536DC4">
              <w:t xml:space="preserve">ОУ № </w:t>
            </w:r>
            <w:r>
              <w:t xml:space="preserve">89 </w:t>
            </w:r>
          </w:p>
        </w:tc>
        <w:tc>
          <w:tcPr>
            <w:tcW w:w="3118" w:type="dxa"/>
            <w:gridSpan w:val="3"/>
          </w:tcPr>
          <w:p w:rsidR="00197352" w:rsidRPr="00536DC4" w:rsidRDefault="00197352" w:rsidP="00197352">
            <w:pPr>
              <w:ind w:left="33"/>
            </w:pPr>
            <w:r w:rsidRPr="00536DC4">
              <w:t>Школа педагога дополнительного образования</w:t>
            </w:r>
          </w:p>
          <w:p w:rsidR="00197352" w:rsidRPr="00536DC4" w:rsidRDefault="00197352" w:rsidP="00197352">
            <w:r w:rsidRPr="00536DC4">
              <w:t xml:space="preserve"> «</w:t>
            </w:r>
            <w:r>
              <w:t>Мягкая игрушка для всех: саше с декором</w:t>
            </w:r>
            <w:r w:rsidRPr="00536DC4">
              <w:t>»</w:t>
            </w:r>
            <w:r>
              <w:t>, мастер-класс</w:t>
            </w:r>
          </w:p>
        </w:tc>
        <w:tc>
          <w:tcPr>
            <w:tcW w:w="2884" w:type="dxa"/>
            <w:gridSpan w:val="2"/>
          </w:tcPr>
          <w:p w:rsidR="00197352" w:rsidRPr="00536DC4" w:rsidRDefault="00197352" w:rsidP="00197352">
            <w:pPr>
              <w:jc w:val="right"/>
            </w:pPr>
            <w:r w:rsidRPr="00536DC4">
              <w:t>Отв. Кондрашева Т.Г., методист по работе с руководителями ОДОД и ПДО</w:t>
            </w:r>
          </w:p>
        </w:tc>
      </w:tr>
      <w:tr w:rsidR="00197352" w:rsidTr="00A56505">
        <w:trPr>
          <w:gridAfter w:val="1"/>
          <w:wAfter w:w="6" w:type="dxa"/>
        </w:trPr>
        <w:tc>
          <w:tcPr>
            <w:tcW w:w="1456" w:type="dxa"/>
          </w:tcPr>
          <w:p w:rsidR="00197352" w:rsidRPr="00BC1DAB" w:rsidRDefault="00197352" w:rsidP="00197352">
            <w:pPr>
              <w:spacing w:after="80"/>
              <w:jc w:val="center"/>
            </w:pPr>
            <w:r w:rsidRPr="00BC1DAB">
              <w:t xml:space="preserve">16 </w:t>
            </w:r>
            <w:r>
              <w:t>февраля</w:t>
            </w:r>
          </w:p>
        </w:tc>
        <w:tc>
          <w:tcPr>
            <w:tcW w:w="1238" w:type="dxa"/>
          </w:tcPr>
          <w:p w:rsidR="00197352" w:rsidRDefault="00197352" w:rsidP="00197352">
            <w:pPr>
              <w:jc w:val="center"/>
            </w:pPr>
            <w:r>
              <w:t>15.30</w:t>
            </w:r>
          </w:p>
        </w:tc>
        <w:tc>
          <w:tcPr>
            <w:tcW w:w="1560" w:type="dxa"/>
            <w:gridSpan w:val="3"/>
          </w:tcPr>
          <w:p w:rsidR="00197352" w:rsidRPr="00536DC4" w:rsidRDefault="00197352" w:rsidP="00197352">
            <w:pPr>
              <w:spacing w:after="80"/>
              <w:jc w:val="center"/>
            </w:pPr>
            <w:r>
              <w:t>ОУ № 139</w:t>
            </w:r>
          </w:p>
        </w:tc>
        <w:tc>
          <w:tcPr>
            <w:tcW w:w="3118" w:type="dxa"/>
            <w:gridSpan w:val="3"/>
          </w:tcPr>
          <w:p w:rsidR="00197352" w:rsidRPr="00C555B1" w:rsidRDefault="00197352" w:rsidP="00197352">
            <w:pPr>
              <w:ind w:left="33"/>
              <w:rPr>
                <w:szCs w:val="24"/>
              </w:rPr>
            </w:pPr>
            <w:r w:rsidRPr="00C555B1">
              <w:rPr>
                <w:szCs w:val="24"/>
              </w:rPr>
              <w:t>«Рабо</w:t>
            </w:r>
            <w:r w:rsidR="006A4444">
              <w:rPr>
                <w:szCs w:val="24"/>
              </w:rPr>
              <w:t>та сетевого сообщества «Вектор»</w:t>
            </w:r>
            <w:r w:rsidRPr="00C555B1">
              <w:rPr>
                <w:szCs w:val="24"/>
              </w:rPr>
              <w:t xml:space="preserve"> как современный метод организации работы актива школы», семинар-практикум для руководителей  ДОО,  кураторов ОУС и первичных отделений РДШ</w:t>
            </w:r>
          </w:p>
        </w:tc>
        <w:tc>
          <w:tcPr>
            <w:tcW w:w="2884" w:type="dxa"/>
            <w:gridSpan w:val="2"/>
          </w:tcPr>
          <w:p w:rsidR="00197352" w:rsidRPr="00536DC4" w:rsidRDefault="00197352" w:rsidP="00197352">
            <w:pPr>
              <w:jc w:val="right"/>
            </w:pPr>
            <w:r>
              <w:t>Отв. Голубева Е.Ю., методист по работе с руководителями  ДОО,  кураторами ОУС и первичных отделений РДШ</w:t>
            </w:r>
          </w:p>
        </w:tc>
      </w:tr>
      <w:tr w:rsidR="00197352" w:rsidRPr="00536DC4" w:rsidTr="00A56505">
        <w:trPr>
          <w:gridAfter w:val="1"/>
          <w:wAfter w:w="6" w:type="dxa"/>
        </w:trPr>
        <w:tc>
          <w:tcPr>
            <w:tcW w:w="1456" w:type="dxa"/>
          </w:tcPr>
          <w:p w:rsidR="00197352" w:rsidRPr="00536DC4" w:rsidRDefault="00197352" w:rsidP="00536DC4">
            <w:pPr>
              <w:spacing w:after="80"/>
              <w:jc w:val="center"/>
            </w:pPr>
            <w:r>
              <w:t>20 февраля</w:t>
            </w:r>
          </w:p>
        </w:tc>
        <w:tc>
          <w:tcPr>
            <w:tcW w:w="1238" w:type="dxa"/>
          </w:tcPr>
          <w:p w:rsidR="00197352" w:rsidRPr="00536DC4" w:rsidRDefault="00197352" w:rsidP="00536DC4">
            <w:pPr>
              <w:rPr>
                <w:color w:val="000000"/>
              </w:rPr>
            </w:pPr>
            <w:r>
              <w:rPr>
                <w:color w:val="000000"/>
              </w:rPr>
              <w:t>16.00.</w:t>
            </w:r>
          </w:p>
        </w:tc>
        <w:tc>
          <w:tcPr>
            <w:tcW w:w="1560" w:type="dxa"/>
            <w:gridSpan w:val="3"/>
          </w:tcPr>
          <w:p w:rsidR="00197352" w:rsidRPr="00536DC4" w:rsidRDefault="00197352" w:rsidP="00536DC4">
            <w:pPr>
              <w:spacing w:after="80"/>
              <w:jc w:val="center"/>
            </w:pPr>
            <w:r>
              <w:t>ОУ № 138</w:t>
            </w:r>
          </w:p>
        </w:tc>
        <w:tc>
          <w:tcPr>
            <w:tcW w:w="3118" w:type="dxa"/>
            <w:gridSpan w:val="3"/>
          </w:tcPr>
          <w:p w:rsidR="00941085" w:rsidRPr="00536DC4" w:rsidRDefault="00941085" w:rsidP="00941085">
            <w:pPr>
              <w:ind w:left="33"/>
            </w:pPr>
            <w:r w:rsidRPr="00536DC4">
              <w:t>Школа педагога дополнительного образования</w:t>
            </w:r>
          </w:p>
          <w:p w:rsidR="00197352" w:rsidRPr="00536DC4" w:rsidRDefault="00941085" w:rsidP="00941085">
            <w:r>
              <w:t xml:space="preserve"> </w:t>
            </w:r>
            <w:r w:rsidR="00197352">
              <w:t>«Вышивка бисером. Пасхальные яйца»</w:t>
            </w:r>
            <w:r>
              <w:t>, мастер-класс</w:t>
            </w:r>
          </w:p>
        </w:tc>
        <w:tc>
          <w:tcPr>
            <w:tcW w:w="2884" w:type="dxa"/>
            <w:gridSpan w:val="2"/>
          </w:tcPr>
          <w:p w:rsidR="00197352" w:rsidRPr="00536DC4" w:rsidRDefault="00197352" w:rsidP="00EF5C4E">
            <w:pPr>
              <w:jc w:val="right"/>
            </w:pPr>
            <w:r w:rsidRPr="00536DC4">
              <w:t>Отв. Кондрашева Т.Г., методист по работе с руководителями ОДОД и ПДО</w:t>
            </w:r>
          </w:p>
        </w:tc>
      </w:tr>
      <w:tr w:rsidR="00197352" w:rsidRPr="00536DC4" w:rsidTr="00A56505">
        <w:trPr>
          <w:gridAfter w:val="1"/>
          <w:wAfter w:w="6" w:type="dxa"/>
        </w:trPr>
        <w:tc>
          <w:tcPr>
            <w:tcW w:w="1456" w:type="dxa"/>
          </w:tcPr>
          <w:p w:rsidR="00197352" w:rsidRPr="00BC1DAB" w:rsidRDefault="00197352" w:rsidP="00197352">
            <w:pPr>
              <w:spacing w:after="80"/>
              <w:jc w:val="center"/>
            </w:pPr>
            <w:r>
              <w:t>21 февраля</w:t>
            </w:r>
            <w:r w:rsidRPr="00BC1DAB">
              <w:t xml:space="preserve"> </w:t>
            </w:r>
          </w:p>
          <w:p w:rsidR="00197352" w:rsidRPr="00536DC4" w:rsidRDefault="00197352" w:rsidP="00197352">
            <w:pPr>
              <w:spacing w:after="80"/>
              <w:jc w:val="center"/>
            </w:pPr>
          </w:p>
        </w:tc>
        <w:tc>
          <w:tcPr>
            <w:tcW w:w="1238" w:type="dxa"/>
          </w:tcPr>
          <w:p w:rsidR="00197352" w:rsidRPr="00536DC4" w:rsidRDefault="00197352" w:rsidP="00197352">
            <w:pPr>
              <w:rPr>
                <w:color w:val="000000"/>
              </w:rPr>
            </w:pPr>
            <w:r>
              <w:t>11.00.</w:t>
            </w:r>
            <w:r w:rsidRPr="00536DC4">
              <w:t xml:space="preserve"> </w:t>
            </w:r>
          </w:p>
        </w:tc>
        <w:tc>
          <w:tcPr>
            <w:tcW w:w="1560" w:type="dxa"/>
            <w:gridSpan w:val="3"/>
          </w:tcPr>
          <w:p w:rsidR="00197352" w:rsidRPr="00536DC4" w:rsidRDefault="00197352" w:rsidP="00197352">
            <w:pPr>
              <w:spacing w:after="80"/>
              <w:jc w:val="center"/>
            </w:pPr>
            <w:r w:rsidRPr="00536DC4">
              <w:t xml:space="preserve">ОУ № </w:t>
            </w:r>
            <w:r>
              <w:t>172</w:t>
            </w:r>
          </w:p>
        </w:tc>
        <w:tc>
          <w:tcPr>
            <w:tcW w:w="3118" w:type="dxa"/>
            <w:gridSpan w:val="3"/>
          </w:tcPr>
          <w:p w:rsidR="00197352" w:rsidRPr="00536DC4" w:rsidRDefault="00197352" w:rsidP="00197352">
            <w:r w:rsidRPr="00536DC4">
              <w:t>«</w:t>
            </w:r>
            <w:r>
              <w:t>ОДОД - зона свободного воспитательного пространства школы</w:t>
            </w:r>
            <w:r w:rsidRPr="00536DC4">
              <w:t>»,  районное учебно-методическое объединение для руководителей ОДОД</w:t>
            </w:r>
          </w:p>
        </w:tc>
        <w:tc>
          <w:tcPr>
            <w:tcW w:w="2884" w:type="dxa"/>
            <w:gridSpan w:val="2"/>
          </w:tcPr>
          <w:p w:rsidR="00197352" w:rsidRPr="00536DC4" w:rsidRDefault="00197352" w:rsidP="00197352">
            <w:pPr>
              <w:jc w:val="right"/>
            </w:pPr>
            <w:r w:rsidRPr="00536DC4">
              <w:t>Отв. Кондрашева Т.Г., методист по работе с руководителями ОДОД и ПДО</w:t>
            </w:r>
          </w:p>
        </w:tc>
      </w:tr>
      <w:tr w:rsidR="006A4444" w:rsidRPr="00536DC4" w:rsidTr="00A56505">
        <w:trPr>
          <w:gridAfter w:val="1"/>
          <w:wAfter w:w="6" w:type="dxa"/>
        </w:trPr>
        <w:tc>
          <w:tcPr>
            <w:tcW w:w="1456" w:type="dxa"/>
          </w:tcPr>
          <w:p w:rsidR="006A4444" w:rsidRDefault="006A4444" w:rsidP="006A4444">
            <w:pPr>
              <w:spacing w:after="80"/>
              <w:jc w:val="center"/>
            </w:pPr>
            <w:r>
              <w:t>28 февраля</w:t>
            </w:r>
          </w:p>
        </w:tc>
        <w:tc>
          <w:tcPr>
            <w:tcW w:w="1238" w:type="dxa"/>
          </w:tcPr>
          <w:p w:rsidR="006A4444" w:rsidRDefault="006A4444" w:rsidP="006A4444">
            <w:pPr>
              <w:jc w:val="center"/>
            </w:pPr>
            <w:r>
              <w:t>15.30</w:t>
            </w:r>
          </w:p>
        </w:tc>
        <w:tc>
          <w:tcPr>
            <w:tcW w:w="1560" w:type="dxa"/>
            <w:gridSpan w:val="3"/>
          </w:tcPr>
          <w:p w:rsidR="006A4444" w:rsidRDefault="006A4444" w:rsidP="00536DC4">
            <w:pPr>
              <w:spacing w:after="80"/>
              <w:jc w:val="center"/>
            </w:pPr>
            <w:r>
              <w:t>ОУ №</w:t>
            </w:r>
            <w:r w:rsidR="00691EC7">
              <w:t xml:space="preserve"> </w:t>
            </w:r>
            <w:r>
              <w:t>88</w:t>
            </w:r>
          </w:p>
        </w:tc>
        <w:tc>
          <w:tcPr>
            <w:tcW w:w="3118" w:type="dxa"/>
            <w:gridSpan w:val="3"/>
          </w:tcPr>
          <w:p w:rsidR="006A4444" w:rsidRPr="006A4444" w:rsidRDefault="006A4444" w:rsidP="00536DC4">
            <w:pPr>
              <w:ind w:left="33"/>
              <w:rPr>
                <w:color w:val="000000"/>
                <w:szCs w:val="24"/>
                <w:shd w:val="clear" w:color="auto" w:fill="FFFFFF"/>
              </w:rPr>
            </w:pPr>
            <w:r w:rsidRPr="006A4444">
              <w:rPr>
                <w:color w:val="000000"/>
                <w:szCs w:val="24"/>
                <w:shd w:val="clear" w:color="auto" w:fill="FFFFFF"/>
              </w:rPr>
              <w:t>«Петер</w:t>
            </w:r>
            <w:r>
              <w:rPr>
                <w:color w:val="000000"/>
                <w:szCs w:val="24"/>
                <w:shd w:val="clear" w:color="auto" w:fill="FFFFFF"/>
              </w:rPr>
              <w:t>бургская семья как социальный институт воспитания, привлечение родителей к воспитательной деятельности образовательного учреждения»</w:t>
            </w:r>
            <w:r w:rsidR="006A54B5">
              <w:rPr>
                <w:color w:val="000000"/>
                <w:szCs w:val="24"/>
                <w:shd w:val="clear" w:color="auto" w:fill="FFFFFF"/>
              </w:rPr>
              <w:t>, семинар-практикум для председателей МО классных руководителей</w:t>
            </w:r>
          </w:p>
        </w:tc>
        <w:tc>
          <w:tcPr>
            <w:tcW w:w="2884" w:type="dxa"/>
            <w:gridSpan w:val="2"/>
          </w:tcPr>
          <w:p w:rsidR="006A4444" w:rsidRDefault="006A4444" w:rsidP="00EF5C4E">
            <w:pPr>
              <w:jc w:val="right"/>
            </w:pPr>
            <w:r w:rsidRPr="00834E47">
              <w:t xml:space="preserve">Отв. </w:t>
            </w:r>
            <w:r>
              <w:t xml:space="preserve"> </w:t>
            </w:r>
            <w:r w:rsidRPr="00834E47">
              <w:t xml:space="preserve">Дашкова Е.В., методист по </w:t>
            </w:r>
            <w:r>
              <w:t>сопровождению организационно-воспитательной работы в классном коллективе</w:t>
            </w:r>
          </w:p>
        </w:tc>
      </w:tr>
      <w:tr w:rsidR="00197352" w:rsidRPr="00536DC4" w:rsidTr="00A56505">
        <w:trPr>
          <w:gridAfter w:val="1"/>
          <w:wAfter w:w="6" w:type="dxa"/>
        </w:trPr>
        <w:tc>
          <w:tcPr>
            <w:tcW w:w="1456" w:type="dxa"/>
          </w:tcPr>
          <w:p w:rsidR="00197352" w:rsidRDefault="00197352" w:rsidP="005C73E1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197352" w:rsidRDefault="00197352" w:rsidP="005C73E1">
            <w:pPr>
              <w:spacing w:after="80"/>
              <w:jc w:val="center"/>
              <w:rPr>
                <w:szCs w:val="24"/>
              </w:rPr>
            </w:pPr>
          </w:p>
        </w:tc>
        <w:tc>
          <w:tcPr>
            <w:tcW w:w="1238" w:type="dxa"/>
          </w:tcPr>
          <w:p w:rsidR="00197352" w:rsidRDefault="00197352" w:rsidP="00003A47">
            <w:pPr>
              <w:jc w:val="center"/>
            </w:pPr>
            <w:r>
              <w:rPr>
                <w:szCs w:val="24"/>
              </w:rPr>
              <w:lastRenderedPageBreak/>
              <w:t>По графику</w:t>
            </w:r>
          </w:p>
        </w:tc>
        <w:tc>
          <w:tcPr>
            <w:tcW w:w="1560" w:type="dxa"/>
            <w:gridSpan w:val="3"/>
          </w:tcPr>
          <w:p w:rsidR="00197352" w:rsidRDefault="00197352" w:rsidP="00536DC4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8" w:type="dxa"/>
            <w:gridSpan w:val="3"/>
          </w:tcPr>
          <w:p w:rsidR="00197352" w:rsidRDefault="00197352" w:rsidP="00183773">
            <w:pPr>
              <w:ind w:left="33"/>
            </w:pPr>
            <w:r>
              <w:t xml:space="preserve">«Участвуешь в конкурсе – поможем», консультация </w:t>
            </w:r>
            <w:r>
              <w:lastRenderedPageBreak/>
              <w:t xml:space="preserve">для классных руководителей - участников </w:t>
            </w:r>
            <w:r w:rsidR="006A4444">
              <w:t xml:space="preserve"> </w:t>
            </w:r>
            <w:r w:rsidR="006A4444">
              <w:rPr>
                <w:lang w:val="en-US"/>
              </w:rPr>
              <w:t>II</w:t>
            </w:r>
            <w:r w:rsidR="006A4444">
              <w:t xml:space="preserve"> этапа </w:t>
            </w:r>
            <w:r>
              <w:t xml:space="preserve">городского конкурса </w:t>
            </w:r>
          </w:p>
        </w:tc>
        <w:tc>
          <w:tcPr>
            <w:tcW w:w="2884" w:type="dxa"/>
            <w:gridSpan w:val="2"/>
          </w:tcPr>
          <w:p w:rsidR="00197352" w:rsidRPr="00834E47" w:rsidRDefault="00197352" w:rsidP="00EF5C4E">
            <w:pPr>
              <w:jc w:val="right"/>
            </w:pPr>
            <w:r w:rsidRPr="00834E47">
              <w:lastRenderedPageBreak/>
              <w:t xml:space="preserve">Отв. </w:t>
            </w:r>
            <w:r>
              <w:t xml:space="preserve"> </w:t>
            </w:r>
            <w:r w:rsidRPr="00834E47">
              <w:t xml:space="preserve">Дашкова Е.В., методист по </w:t>
            </w:r>
            <w:r>
              <w:lastRenderedPageBreak/>
              <w:t>сопровождению организационно-воспитательной работы в классном коллективе</w:t>
            </w:r>
          </w:p>
        </w:tc>
      </w:tr>
      <w:tr w:rsidR="00197352" w:rsidTr="00A56505">
        <w:trPr>
          <w:gridAfter w:val="1"/>
          <w:wAfter w:w="6" w:type="dxa"/>
        </w:trPr>
        <w:tc>
          <w:tcPr>
            <w:tcW w:w="1456" w:type="dxa"/>
          </w:tcPr>
          <w:p w:rsidR="00197352" w:rsidRPr="00834E47" w:rsidRDefault="00197352" w:rsidP="00793449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 течение месяца</w:t>
            </w:r>
          </w:p>
        </w:tc>
        <w:tc>
          <w:tcPr>
            <w:tcW w:w="1238" w:type="dxa"/>
          </w:tcPr>
          <w:p w:rsidR="00197352" w:rsidRPr="00834E47" w:rsidRDefault="00197352" w:rsidP="00D04D96">
            <w:pPr>
              <w:pStyle w:val="a3"/>
              <w:snapToGrid w:val="0"/>
              <w:jc w:val="center"/>
            </w:pPr>
            <w:r>
              <w:t>По заявкам</w:t>
            </w:r>
          </w:p>
        </w:tc>
        <w:tc>
          <w:tcPr>
            <w:tcW w:w="1560" w:type="dxa"/>
            <w:gridSpan w:val="3"/>
          </w:tcPr>
          <w:p w:rsidR="00197352" w:rsidRPr="006F6738" w:rsidRDefault="00197352" w:rsidP="0089179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6F6738">
              <w:rPr>
                <w:sz w:val="22"/>
                <w:szCs w:val="22"/>
              </w:rPr>
              <w:t>ЦВР</w:t>
            </w:r>
          </w:p>
        </w:tc>
        <w:tc>
          <w:tcPr>
            <w:tcW w:w="3118" w:type="dxa"/>
            <w:gridSpan w:val="3"/>
          </w:tcPr>
          <w:p w:rsidR="00197352" w:rsidRPr="001E01D0" w:rsidRDefault="00197352" w:rsidP="003E4575">
            <w:pPr>
              <w:pStyle w:val="a3"/>
              <w:snapToGrid w:val="0"/>
              <w:rPr>
                <w:sz w:val="22"/>
                <w:szCs w:val="22"/>
              </w:rPr>
            </w:pPr>
            <w:r w:rsidRPr="001E01D0">
              <w:rPr>
                <w:szCs w:val="24"/>
              </w:rPr>
              <w:t xml:space="preserve">Индивидуальные консультации по </w:t>
            </w:r>
            <w:r>
              <w:rPr>
                <w:szCs w:val="24"/>
              </w:rPr>
              <w:t>вопросам воспитания и дополнительного образования для педагогических кадров ОУ</w:t>
            </w:r>
            <w:r w:rsidRPr="001E01D0">
              <w:rPr>
                <w:b/>
                <w:szCs w:val="24"/>
              </w:rPr>
              <w:t xml:space="preserve">                  </w:t>
            </w:r>
            <w:r>
              <w:rPr>
                <w:b/>
                <w:szCs w:val="24"/>
              </w:rPr>
              <w:t xml:space="preserve">                            </w:t>
            </w:r>
          </w:p>
        </w:tc>
        <w:tc>
          <w:tcPr>
            <w:tcW w:w="2884" w:type="dxa"/>
            <w:gridSpan w:val="2"/>
          </w:tcPr>
          <w:p w:rsidR="00197352" w:rsidRPr="00834E47" w:rsidRDefault="00197352" w:rsidP="00871F56">
            <w:pPr>
              <w:pStyle w:val="a3"/>
              <w:snapToGrid w:val="0"/>
              <w:jc w:val="right"/>
            </w:pPr>
            <w:r w:rsidRPr="00834E47">
              <w:t xml:space="preserve">Отв. Дашкова Е.В., </w:t>
            </w:r>
            <w:r>
              <w:t>Голубева Е.Ю., Кондрашева Т.Г.,</w:t>
            </w:r>
            <w:r w:rsidRPr="00834E47">
              <w:t xml:space="preserve"> методист</w:t>
            </w:r>
            <w:r>
              <w:t>ы</w:t>
            </w:r>
            <w:r w:rsidRPr="00834E47">
              <w:t xml:space="preserve"> </w:t>
            </w:r>
            <w:r>
              <w:t>информационно-методического отдела</w:t>
            </w:r>
          </w:p>
        </w:tc>
      </w:tr>
      <w:tr w:rsidR="00197352" w:rsidTr="002A1EB6">
        <w:trPr>
          <w:trHeight w:val="355"/>
        </w:trPr>
        <w:tc>
          <w:tcPr>
            <w:tcW w:w="10262" w:type="dxa"/>
            <w:gridSpan w:val="11"/>
          </w:tcPr>
          <w:p w:rsidR="00197352" w:rsidRPr="00AC3F51" w:rsidRDefault="00197352" w:rsidP="00AC3F51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Массовая работа </w:t>
            </w:r>
          </w:p>
        </w:tc>
      </w:tr>
      <w:tr w:rsidR="00197352" w:rsidRPr="00042CFB" w:rsidTr="00D457CD">
        <w:tc>
          <w:tcPr>
            <w:tcW w:w="1456" w:type="dxa"/>
          </w:tcPr>
          <w:p w:rsidR="00197352" w:rsidRPr="002A1EB6" w:rsidRDefault="002A1EB6" w:rsidP="00197352">
            <w:pPr>
              <w:jc w:val="center"/>
            </w:pPr>
            <w:r w:rsidRPr="002A1EB6">
              <w:t>1 февраля</w:t>
            </w:r>
          </w:p>
        </w:tc>
        <w:tc>
          <w:tcPr>
            <w:tcW w:w="1238" w:type="dxa"/>
          </w:tcPr>
          <w:p w:rsidR="00197352" w:rsidRPr="002A1EB6" w:rsidRDefault="002A1EB6" w:rsidP="00D457CD">
            <w:pPr>
              <w:shd w:val="clear" w:color="auto" w:fill="FFFFFF"/>
              <w:ind w:left="33"/>
              <w:jc w:val="center"/>
            </w:pPr>
            <w:r>
              <w:t>15.00.</w:t>
            </w:r>
          </w:p>
        </w:tc>
        <w:tc>
          <w:tcPr>
            <w:tcW w:w="1701" w:type="dxa"/>
            <w:gridSpan w:val="4"/>
          </w:tcPr>
          <w:p w:rsidR="00197352" w:rsidRPr="002A1EB6" w:rsidRDefault="002A1EB6" w:rsidP="00D457CD">
            <w:pPr>
              <w:ind w:left="-4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197352" w:rsidRPr="002A1EB6" w:rsidRDefault="002A1EB6" w:rsidP="00197352">
            <w:pPr>
              <w:ind w:left="33"/>
            </w:pPr>
            <w:r>
              <w:t>«В гостях у Мельпомены», смотр детских и юношеских театральных коллективов ОУ района</w:t>
            </w:r>
          </w:p>
        </w:tc>
        <w:tc>
          <w:tcPr>
            <w:tcW w:w="2748" w:type="dxa"/>
            <w:gridSpan w:val="2"/>
          </w:tcPr>
          <w:p w:rsidR="00197352" w:rsidRPr="002A1EB6" w:rsidRDefault="002A1EB6" w:rsidP="00197352">
            <w:pPr>
              <w:jc w:val="right"/>
            </w:pPr>
            <w:r w:rsidRPr="00536DC4">
              <w:t xml:space="preserve">Отв. </w:t>
            </w:r>
            <w:proofErr w:type="spellStart"/>
            <w:r w:rsidRPr="00536DC4">
              <w:t>Кондрашева</w:t>
            </w:r>
            <w:proofErr w:type="spellEnd"/>
            <w:r w:rsidRPr="00536DC4">
              <w:t xml:space="preserve"> Т.Г., методист по работе с руководителями ОДОД и ПДО</w:t>
            </w:r>
          </w:p>
        </w:tc>
      </w:tr>
      <w:tr w:rsidR="002A1EB6" w:rsidRPr="00042CFB" w:rsidTr="00D457CD">
        <w:tc>
          <w:tcPr>
            <w:tcW w:w="1456" w:type="dxa"/>
          </w:tcPr>
          <w:p w:rsidR="002A1EB6" w:rsidRPr="00D457CD" w:rsidRDefault="002A1EB6" w:rsidP="008E3670">
            <w:pPr>
              <w:jc w:val="center"/>
            </w:pPr>
            <w:r w:rsidRPr="00D457CD">
              <w:t>7 февраля</w:t>
            </w:r>
          </w:p>
          <w:p w:rsidR="002A1EB6" w:rsidRPr="00CC1495" w:rsidRDefault="002A1EB6" w:rsidP="008E3670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2A1EB6" w:rsidRPr="00D457CD" w:rsidRDefault="002A1EB6" w:rsidP="008E3670">
            <w:pPr>
              <w:shd w:val="clear" w:color="auto" w:fill="FFFFFF"/>
              <w:ind w:left="33"/>
              <w:jc w:val="center"/>
            </w:pPr>
            <w:r w:rsidRPr="00D457CD">
              <w:t>14.30</w:t>
            </w:r>
          </w:p>
        </w:tc>
        <w:tc>
          <w:tcPr>
            <w:tcW w:w="1701" w:type="dxa"/>
            <w:gridSpan w:val="4"/>
          </w:tcPr>
          <w:p w:rsidR="002A1EB6" w:rsidRPr="00D457CD" w:rsidRDefault="002A1EB6" w:rsidP="008E3670">
            <w:pPr>
              <w:ind w:left="-4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2A1EB6" w:rsidRDefault="002A1EB6" w:rsidP="008E3670">
            <w:pPr>
              <w:ind w:left="33"/>
            </w:pPr>
            <w:r w:rsidRPr="00B94A92">
              <w:rPr>
                <w:szCs w:val="24"/>
              </w:rPr>
              <w:t>«</w:t>
            </w:r>
            <w:r>
              <w:rPr>
                <w:szCs w:val="24"/>
              </w:rPr>
              <w:t>Безопасная среда</w:t>
            </w:r>
            <w:r w:rsidRPr="00B94A92">
              <w:rPr>
                <w:szCs w:val="24"/>
              </w:rPr>
              <w:t xml:space="preserve">», </w:t>
            </w:r>
            <w:r>
              <w:rPr>
                <w:szCs w:val="24"/>
              </w:rPr>
              <w:t>образовательная программа досугового характера для учащихся 5-х классов ОУ района (вторая встреча).</w:t>
            </w:r>
          </w:p>
        </w:tc>
        <w:tc>
          <w:tcPr>
            <w:tcW w:w="2748" w:type="dxa"/>
            <w:gridSpan w:val="2"/>
          </w:tcPr>
          <w:p w:rsidR="002A1EB6" w:rsidRPr="00D457CD" w:rsidRDefault="002A1EB6" w:rsidP="008E3670">
            <w:pPr>
              <w:jc w:val="right"/>
            </w:pPr>
            <w:r w:rsidRPr="00D457CD">
              <w:t>Отв. Шевченко Е.Е.</w:t>
            </w:r>
            <w:r>
              <w:t>, педагог-организатор</w:t>
            </w:r>
          </w:p>
        </w:tc>
      </w:tr>
      <w:tr w:rsidR="002A1EB6" w:rsidRPr="00042CFB" w:rsidTr="00197352">
        <w:tc>
          <w:tcPr>
            <w:tcW w:w="1456" w:type="dxa"/>
          </w:tcPr>
          <w:p w:rsidR="002A1EB6" w:rsidRDefault="002A1EB6" w:rsidP="00197352">
            <w:pPr>
              <w:spacing w:after="80"/>
              <w:jc w:val="center"/>
            </w:pPr>
            <w:r>
              <w:t>7 февраля</w:t>
            </w:r>
          </w:p>
        </w:tc>
        <w:tc>
          <w:tcPr>
            <w:tcW w:w="1238" w:type="dxa"/>
          </w:tcPr>
          <w:p w:rsidR="002A1EB6" w:rsidRDefault="002A1EB6" w:rsidP="00197352">
            <w:pPr>
              <w:jc w:val="center"/>
            </w:pPr>
            <w:r>
              <w:t>16.00</w:t>
            </w:r>
          </w:p>
        </w:tc>
        <w:tc>
          <w:tcPr>
            <w:tcW w:w="1701" w:type="dxa"/>
            <w:gridSpan w:val="4"/>
          </w:tcPr>
          <w:p w:rsidR="002A1EB6" w:rsidRDefault="002A1EB6" w:rsidP="00197352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2A1EB6" w:rsidRDefault="002A1EB6" w:rsidP="00197352">
            <w:pPr>
              <w:ind w:left="33"/>
            </w:pPr>
            <w:r>
              <w:t>«Калининская активная молодёжь, включайся», сбор районного актива по направлению «</w:t>
            </w:r>
            <w:proofErr w:type="spellStart"/>
            <w:r>
              <w:t>Информационно-медийное</w:t>
            </w:r>
            <w:proofErr w:type="spellEnd"/>
            <w:r>
              <w:t xml:space="preserve"> направление»</w:t>
            </w:r>
          </w:p>
        </w:tc>
        <w:tc>
          <w:tcPr>
            <w:tcW w:w="2748" w:type="dxa"/>
            <w:gridSpan w:val="2"/>
          </w:tcPr>
          <w:p w:rsidR="002A1EB6" w:rsidRDefault="002A1EB6" w:rsidP="00197352">
            <w:pPr>
              <w:jc w:val="right"/>
            </w:pPr>
            <w:r>
              <w:t xml:space="preserve">Отв. </w:t>
            </w:r>
            <w:proofErr w:type="spellStart"/>
            <w:r>
              <w:t>Байдонов</w:t>
            </w:r>
            <w:proofErr w:type="spellEnd"/>
            <w:r>
              <w:t xml:space="preserve"> И.О., методист по работе с руководителями  ДОО,  кураторами ОУС и первичных отделений РДШ</w:t>
            </w:r>
          </w:p>
        </w:tc>
      </w:tr>
      <w:tr w:rsidR="002A1EB6" w:rsidRPr="00042CFB" w:rsidTr="00197352">
        <w:tc>
          <w:tcPr>
            <w:tcW w:w="1456" w:type="dxa"/>
          </w:tcPr>
          <w:p w:rsidR="002A1EB6" w:rsidRPr="00D457CD" w:rsidRDefault="002A1EB6" w:rsidP="00197352">
            <w:pPr>
              <w:jc w:val="center"/>
            </w:pPr>
            <w:r w:rsidRPr="00D457CD">
              <w:t>7 февраля</w:t>
            </w:r>
          </w:p>
          <w:p w:rsidR="002A1EB6" w:rsidRPr="00CC1495" w:rsidRDefault="002A1EB6" w:rsidP="00197352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2A1EB6" w:rsidRPr="00D457CD" w:rsidRDefault="002A1EB6" w:rsidP="00D457CD">
            <w:pPr>
              <w:shd w:val="clear" w:color="auto" w:fill="FFFFFF"/>
              <w:ind w:left="33"/>
              <w:jc w:val="center"/>
            </w:pPr>
            <w:r w:rsidRPr="00D457CD">
              <w:t>1</w:t>
            </w:r>
            <w:r>
              <w:t>7</w:t>
            </w:r>
            <w:r w:rsidRPr="00D457CD">
              <w:t>.</w:t>
            </w:r>
            <w:r>
              <w:t>0</w:t>
            </w:r>
            <w:r w:rsidRPr="00D457CD">
              <w:t>0</w:t>
            </w:r>
          </w:p>
        </w:tc>
        <w:tc>
          <w:tcPr>
            <w:tcW w:w="1701" w:type="dxa"/>
            <w:gridSpan w:val="4"/>
          </w:tcPr>
          <w:p w:rsidR="002A1EB6" w:rsidRPr="00D457CD" w:rsidRDefault="002A1EB6" w:rsidP="00197352">
            <w:pPr>
              <w:ind w:left="-4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2A1EB6" w:rsidRPr="00D457CD" w:rsidRDefault="002A1EB6" w:rsidP="00D457CD">
            <w:pPr>
              <w:pStyle w:val="a3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Фестиваль импровизаций в рамках Открытого турнира КВН среди команд учащихся ОУ на Кубок Главы администрации Калининского района СПб.</w:t>
            </w:r>
          </w:p>
        </w:tc>
        <w:tc>
          <w:tcPr>
            <w:tcW w:w="2748" w:type="dxa"/>
            <w:gridSpan w:val="2"/>
          </w:tcPr>
          <w:p w:rsidR="002A1EB6" w:rsidRDefault="002A1EB6" w:rsidP="00D457CD">
            <w:pPr>
              <w:jc w:val="right"/>
            </w:pPr>
            <w:r w:rsidRPr="00D457CD">
              <w:t xml:space="preserve">Отв. </w:t>
            </w:r>
            <w:r>
              <w:t>Шейкина И.Е., педагог-организатор</w:t>
            </w:r>
          </w:p>
        </w:tc>
      </w:tr>
      <w:tr w:rsidR="002A1EB6" w:rsidRPr="00042CFB" w:rsidTr="00197352">
        <w:tc>
          <w:tcPr>
            <w:tcW w:w="1456" w:type="dxa"/>
          </w:tcPr>
          <w:p w:rsidR="002A1EB6" w:rsidRDefault="002A1EB6" w:rsidP="00197352">
            <w:pPr>
              <w:spacing w:after="80"/>
              <w:jc w:val="center"/>
            </w:pPr>
            <w:r>
              <w:t>8 февраля</w:t>
            </w:r>
          </w:p>
        </w:tc>
        <w:tc>
          <w:tcPr>
            <w:tcW w:w="1238" w:type="dxa"/>
          </w:tcPr>
          <w:p w:rsidR="002A1EB6" w:rsidRDefault="002A1EB6" w:rsidP="00197352">
            <w:pPr>
              <w:jc w:val="center"/>
            </w:pPr>
            <w:r>
              <w:t>15.00</w:t>
            </w:r>
          </w:p>
        </w:tc>
        <w:tc>
          <w:tcPr>
            <w:tcW w:w="1701" w:type="dxa"/>
            <w:gridSpan w:val="4"/>
          </w:tcPr>
          <w:p w:rsidR="002A1EB6" w:rsidRDefault="002A1EB6" w:rsidP="00197352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2A1EB6" w:rsidRPr="00D457CD" w:rsidRDefault="002A1EB6" w:rsidP="00D457CD">
            <w:pPr>
              <w:pStyle w:val="a3"/>
              <w:snapToGrid w:val="0"/>
              <w:jc w:val="both"/>
            </w:pPr>
            <w:r>
              <w:t>«</w:t>
            </w:r>
            <w:r>
              <w:rPr>
                <w:lang w:val="en-US"/>
              </w:rPr>
              <w:t>BRAIN</w:t>
            </w:r>
            <w:r w:rsidRPr="00CC7BC8">
              <w:t xml:space="preserve"> </w:t>
            </w:r>
            <w:r>
              <w:rPr>
                <w:lang w:val="en-US"/>
              </w:rPr>
              <w:t>BATTLE</w:t>
            </w:r>
            <w:r>
              <w:t>», 1-й полуфинал театрализованного интеллектуального турнира для учащихся 9-11 кл.</w:t>
            </w:r>
          </w:p>
        </w:tc>
        <w:tc>
          <w:tcPr>
            <w:tcW w:w="2748" w:type="dxa"/>
            <w:gridSpan w:val="2"/>
          </w:tcPr>
          <w:p w:rsidR="002A1EB6" w:rsidRDefault="002A1EB6" w:rsidP="00D457CD">
            <w:pPr>
              <w:jc w:val="right"/>
            </w:pPr>
            <w:r w:rsidRPr="00D457CD">
              <w:t xml:space="preserve">Отв. </w:t>
            </w:r>
            <w:r>
              <w:t>Горцевская  Ю.С., педагог-организатор</w:t>
            </w:r>
          </w:p>
        </w:tc>
      </w:tr>
      <w:tr w:rsidR="002A1EB6" w:rsidRPr="00042CFB" w:rsidTr="00197352">
        <w:tc>
          <w:tcPr>
            <w:tcW w:w="1456" w:type="dxa"/>
          </w:tcPr>
          <w:p w:rsidR="002A1EB6" w:rsidRDefault="002A1EB6" w:rsidP="00197352">
            <w:pPr>
              <w:spacing w:after="80"/>
              <w:jc w:val="center"/>
            </w:pPr>
            <w:r>
              <w:t>8 февраля</w:t>
            </w:r>
          </w:p>
        </w:tc>
        <w:tc>
          <w:tcPr>
            <w:tcW w:w="1238" w:type="dxa"/>
          </w:tcPr>
          <w:p w:rsidR="002A1EB6" w:rsidRDefault="002A1EB6" w:rsidP="00197352">
            <w:pPr>
              <w:jc w:val="center"/>
            </w:pPr>
            <w:r>
              <w:t>По графику</w:t>
            </w:r>
          </w:p>
        </w:tc>
        <w:tc>
          <w:tcPr>
            <w:tcW w:w="1701" w:type="dxa"/>
            <w:gridSpan w:val="4"/>
          </w:tcPr>
          <w:p w:rsidR="002A1EB6" w:rsidRDefault="002A1EB6" w:rsidP="00197352">
            <w:pPr>
              <w:spacing w:after="80"/>
              <w:jc w:val="center"/>
            </w:pPr>
            <w:r>
              <w:t>ОУ</w:t>
            </w:r>
          </w:p>
        </w:tc>
        <w:tc>
          <w:tcPr>
            <w:tcW w:w="3119" w:type="dxa"/>
            <w:gridSpan w:val="3"/>
          </w:tcPr>
          <w:p w:rsidR="002A1EB6" w:rsidRPr="00C555B1" w:rsidRDefault="002A1EB6" w:rsidP="00197352">
            <w:pPr>
              <w:ind w:left="33"/>
              <w:rPr>
                <w:szCs w:val="24"/>
              </w:rPr>
            </w:pPr>
            <w:r w:rsidRPr="00C555B1">
              <w:rPr>
                <w:szCs w:val="24"/>
              </w:rPr>
              <w:t>Акция «</w:t>
            </w:r>
            <w:proofErr w:type="gramStart"/>
            <w:r w:rsidRPr="00C555B1">
              <w:rPr>
                <w:szCs w:val="24"/>
              </w:rPr>
              <w:t>Юные</w:t>
            </w:r>
            <w:proofErr w:type="gramEnd"/>
            <w:r w:rsidRPr="00C555B1">
              <w:rPr>
                <w:szCs w:val="24"/>
              </w:rPr>
              <w:t xml:space="preserve">. Стойкие. </w:t>
            </w:r>
            <w:proofErr w:type="gramStart"/>
            <w:r w:rsidRPr="00C555B1">
              <w:rPr>
                <w:szCs w:val="24"/>
              </w:rPr>
              <w:t>Смелые</w:t>
            </w:r>
            <w:proofErr w:type="gramEnd"/>
            <w:r w:rsidRPr="00C555B1">
              <w:rPr>
                <w:szCs w:val="24"/>
              </w:rPr>
              <w:t>» в рамках районного проекта «Новое поколение выбирает»</w:t>
            </w:r>
          </w:p>
        </w:tc>
        <w:tc>
          <w:tcPr>
            <w:tcW w:w="2748" w:type="dxa"/>
            <w:gridSpan w:val="2"/>
          </w:tcPr>
          <w:p w:rsidR="002A1EB6" w:rsidRDefault="002A1EB6" w:rsidP="00197352">
            <w:pPr>
              <w:jc w:val="right"/>
            </w:pPr>
            <w:r>
              <w:t>Отв. Голубева Е.Ю., методист по работе с руководителями  ДОО,  кураторами ОУС и первичных отделений РДШ</w:t>
            </w:r>
          </w:p>
        </w:tc>
      </w:tr>
      <w:tr w:rsidR="002A1EB6" w:rsidRPr="00042CFB" w:rsidTr="00197352">
        <w:tc>
          <w:tcPr>
            <w:tcW w:w="1456" w:type="dxa"/>
          </w:tcPr>
          <w:p w:rsidR="002A1EB6" w:rsidRDefault="002A1EB6" w:rsidP="00197352">
            <w:pPr>
              <w:spacing w:after="80"/>
              <w:jc w:val="center"/>
            </w:pPr>
            <w:r>
              <w:t>12 февраля</w:t>
            </w:r>
          </w:p>
        </w:tc>
        <w:tc>
          <w:tcPr>
            <w:tcW w:w="1238" w:type="dxa"/>
          </w:tcPr>
          <w:p w:rsidR="002A1EB6" w:rsidRDefault="002A1EB6" w:rsidP="00197352">
            <w:pPr>
              <w:jc w:val="center"/>
            </w:pPr>
            <w:r>
              <w:t>16.00</w:t>
            </w:r>
          </w:p>
        </w:tc>
        <w:tc>
          <w:tcPr>
            <w:tcW w:w="1701" w:type="dxa"/>
            <w:gridSpan w:val="4"/>
          </w:tcPr>
          <w:p w:rsidR="002A1EB6" w:rsidRDefault="002A1EB6" w:rsidP="00197352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2A1EB6" w:rsidRDefault="002A1EB6" w:rsidP="00197352">
            <w:pPr>
              <w:ind w:left="33"/>
            </w:pPr>
            <w:r>
              <w:t>«Калининская активная молодёжь, включайся», сбор районного актива по направлению «Личностное развитие»</w:t>
            </w:r>
          </w:p>
        </w:tc>
        <w:tc>
          <w:tcPr>
            <w:tcW w:w="2748" w:type="dxa"/>
            <w:gridSpan w:val="2"/>
          </w:tcPr>
          <w:p w:rsidR="002A1EB6" w:rsidRDefault="002A1EB6" w:rsidP="00197352">
            <w:pPr>
              <w:jc w:val="right"/>
            </w:pPr>
            <w:r>
              <w:t>Отв. Голубева Е.Ю., методист по работе с руководителями  ДОО и кураторами ОУС</w:t>
            </w:r>
          </w:p>
        </w:tc>
      </w:tr>
      <w:tr w:rsidR="002A1EB6" w:rsidRPr="00042CFB" w:rsidTr="00197352">
        <w:tc>
          <w:tcPr>
            <w:tcW w:w="1456" w:type="dxa"/>
          </w:tcPr>
          <w:p w:rsidR="002A1EB6" w:rsidRDefault="002A1EB6" w:rsidP="00197352">
            <w:pPr>
              <w:spacing w:after="80"/>
              <w:jc w:val="center"/>
            </w:pPr>
            <w:r>
              <w:t>14 февраля</w:t>
            </w:r>
          </w:p>
        </w:tc>
        <w:tc>
          <w:tcPr>
            <w:tcW w:w="1238" w:type="dxa"/>
          </w:tcPr>
          <w:p w:rsidR="002A1EB6" w:rsidRDefault="002A1EB6" w:rsidP="00197352">
            <w:pPr>
              <w:jc w:val="center"/>
            </w:pPr>
            <w:r>
              <w:t>По графику</w:t>
            </w:r>
          </w:p>
        </w:tc>
        <w:tc>
          <w:tcPr>
            <w:tcW w:w="1701" w:type="dxa"/>
            <w:gridSpan w:val="4"/>
          </w:tcPr>
          <w:p w:rsidR="002A1EB6" w:rsidRDefault="002A1EB6" w:rsidP="00197352">
            <w:pPr>
              <w:spacing w:after="80"/>
              <w:jc w:val="center"/>
            </w:pPr>
            <w:r>
              <w:t>ОУ</w:t>
            </w:r>
          </w:p>
        </w:tc>
        <w:tc>
          <w:tcPr>
            <w:tcW w:w="3119" w:type="dxa"/>
            <w:gridSpan w:val="3"/>
          </w:tcPr>
          <w:p w:rsidR="002A1EB6" w:rsidRDefault="002A1EB6" w:rsidP="00197352">
            <w:pPr>
              <w:ind w:left="33"/>
            </w:pPr>
            <w:r>
              <w:t xml:space="preserve">Районная акция «День </w:t>
            </w:r>
            <w:proofErr w:type="spellStart"/>
            <w:r>
              <w:t>книгодарения</w:t>
            </w:r>
            <w:proofErr w:type="spellEnd"/>
            <w:r>
              <w:t>»</w:t>
            </w:r>
          </w:p>
        </w:tc>
        <w:tc>
          <w:tcPr>
            <w:tcW w:w="2748" w:type="dxa"/>
            <w:gridSpan w:val="2"/>
          </w:tcPr>
          <w:p w:rsidR="002A1EB6" w:rsidRDefault="002A1EB6" w:rsidP="00197352">
            <w:pPr>
              <w:jc w:val="right"/>
            </w:pPr>
            <w:r>
              <w:t>Отв. Голубева Е.Ю., методист по работе с руководителями  ДОО,  кураторами ОУС и первичных отделений РДШ</w:t>
            </w:r>
          </w:p>
        </w:tc>
      </w:tr>
      <w:tr w:rsidR="002A1EB6" w:rsidRPr="00042CFB" w:rsidTr="00197352">
        <w:tc>
          <w:tcPr>
            <w:tcW w:w="1456" w:type="dxa"/>
          </w:tcPr>
          <w:p w:rsidR="002A1EB6" w:rsidRDefault="002A1EB6" w:rsidP="00197352">
            <w:pPr>
              <w:spacing w:after="80"/>
              <w:jc w:val="center"/>
            </w:pPr>
            <w:r>
              <w:lastRenderedPageBreak/>
              <w:t>14 февраля</w:t>
            </w:r>
          </w:p>
        </w:tc>
        <w:tc>
          <w:tcPr>
            <w:tcW w:w="1238" w:type="dxa"/>
          </w:tcPr>
          <w:p w:rsidR="002A1EB6" w:rsidRDefault="002A1EB6" w:rsidP="00197352">
            <w:pPr>
              <w:jc w:val="center"/>
            </w:pPr>
            <w:r>
              <w:t>16.00</w:t>
            </w:r>
          </w:p>
        </w:tc>
        <w:tc>
          <w:tcPr>
            <w:tcW w:w="1701" w:type="dxa"/>
            <w:gridSpan w:val="4"/>
          </w:tcPr>
          <w:p w:rsidR="002A1EB6" w:rsidRDefault="002A1EB6" w:rsidP="00197352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2A1EB6" w:rsidRDefault="002A1EB6" w:rsidP="00197352">
            <w:pPr>
              <w:ind w:left="33"/>
            </w:pPr>
            <w:r>
              <w:t>Церемония открытия районной недели детского технического творчества.</w:t>
            </w:r>
          </w:p>
        </w:tc>
        <w:tc>
          <w:tcPr>
            <w:tcW w:w="2748" w:type="dxa"/>
            <w:gridSpan w:val="2"/>
          </w:tcPr>
          <w:p w:rsidR="002A1EB6" w:rsidRDefault="002A1EB6" w:rsidP="00197352">
            <w:pPr>
              <w:jc w:val="right"/>
            </w:pPr>
            <w:r>
              <w:t>Отв. Горцевская Ю.С., педагог-организатор</w:t>
            </w:r>
          </w:p>
        </w:tc>
      </w:tr>
      <w:tr w:rsidR="002A1EB6" w:rsidRPr="00042CFB" w:rsidTr="00197352">
        <w:tc>
          <w:tcPr>
            <w:tcW w:w="1456" w:type="dxa"/>
          </w:tcPr>
          <w:p w:rsidR="002A1EB6" w:rsidRDefault="002A1EB6" w:rsidP="00197352">
            <w:pPr>
              <w:spacing w:after="80"/>
              <w:jc w:val="center"/>
            </w:pPr>
            <w:r>
              <w:t>15 февраля</w:t>
            </w:r>
          </w:p>
        </w:tc>
        <w:tc>
          <w:tcPr>
            <w:tcW w:w="1238" w:type="dxa"/>
          </w:tcPr>
          <w:p w:rsidR="002A1EB6" w:rsidRDefault="002A1EB6" w:rsidP="00197352">
            <w:pPr>
              <w:jc w:val="center"/>
            </w:pPr>
            <w:r>
              <w:t>О времени будет сообщено дополнительно</w:t>
            </w:r>
          </w:p>
        </w:tc>
        <w:tc>
          <w:tcPr>
            <w:tcW w:w="1701" w:type="dxa"/>
            <w:gridSpan w:val="4"/>
          </w:tcPr>
          <w:p w:rsidR="002A1EB6" w:rsidRDefault="002A1EB6" w:rsidP="00197352">
            <w:pPr>
              <w:spacing w:after="80"/>
              <w:jc w:val="center"/>
            </w:pPr>
            <w:r>
              <w:t>Памятник воинам-интернационалистам</w:t>
            </w:r>
          </w:p>
        </w:tc>
        <w:tc>
          <w:tcPr>
            <w:tcW w:w="3119" w:type="dxa"/>
            <w:gridSpan w:val="3"/>
          </w:tcPr>
          <w:p w:rsidR="002A1EB6" w:rsidRPr="00C555B1" w:rsidRDefault="002A1EB6" w:rsidP="00197352">
            <w:pPr>
              <w:pStyle w:val="a3"/>
              <w:snapToGrid w:val="0"/>
            </w:pPr>
            <w:r w:rsidRPr="00C555B1">
              <w:t xml:space="preserve">Участие в </w:t>
            </w:r>
            <w:r w:rsidR="003A78A5">
              <w:t xml:space="preserve">городском </w:t>
            </w:r>
            <w:r w:rsidRPr="00C555B1">
              <w:t>митинге, посвященном памяти воинов-интернационалистов</w:t>
            </w:r>
          </w:p>
        </w:tc>
        <w:tc>
          <w:tcPr>
            <w:tcW w:w="2748" w:type="dxa"/>
            <w:gridSpan w:val="2"/>
          </w:tcPr>
          <w:p w:rsidR="002A1EB6" w:rsidRDefault="002A1EB6" w:rsidP="00197352">
            <w:pPr>
              <w:jc w:val="right"/>
            </w:pPr>
            <w:r>
              <w:t>Отв. Голубева Е.Ю., методист по работе с руководителями  ДОО,  кураторами ОУС и первичных отделений РДШ</w:t>
            </w:r>
          </w:p>
        </w:tc>
      </w:tr>
      <w:tr w:rsidR="002A1EB6" w:rsidRPr="00042CFB" w:rsidTr="00197352">
        <w:tc>
          <w:tcPr>
            <w:tcW w:w="1456" w:type="dxa"/>
          </w:tcPr>
          <w:p w:rsidR="002A1EB6" w:rsidRDefault="002A1EB6" w:rsidP="00197352">
            <w:pPr>
              <w:spacing w:after="80"/>
              <w:jc w:val="center"/>
            </w:pPr>
            <w:r>
              <w:t>21 февраля</w:t>
            </w:r>
          </w:p>
        </w:tc>
        <w:tc>
          <w:tcPr>
            <w:tcW w:w="1238" w:type="dxa"/>
          </w:tcPr>
          <w:p w:rsidR="002A1EB6" w:rsidRDefault="002A1EB6" w:rsidP="00197352">
            <w:pPr>
              <w:jc w:val="center"/>
            </w:pPr>
            <w:r>
              <w:t>16.00</w:t>
            </w:r>
          </w:p>
        </w:tc>
        <w:tc>
          <w:tcPr>
            <w:tcW w:w="1701" w:type="dxa"/>
            <w:gridSpan w:val="4"/>
          </w:tcPr>
          <w:p w:rsidR="002A1EB6" w:rsidRDefault="002A1EB6" w:rsidP="00197352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2A1EB6" w:rsidRDefault="002A1EB6" w:rsidP="00197352">
            <w:pPr>
              <w:ind w:left="33"/>
            </w:pPr>
            <w:r>
              <w:t>«Калининская активная молодёжь, включайся», сбор районного актива по направлению «Гражданская активность» и «Военно-патриотическое» направление</w:t>
            </w:r>
          </w:p>
        </w:tc>
        <w:tc>
          <w:tcPr>
            <w:tcW w:w="2748" w:type="dxa"/>
            <w:gridSpan w:val="2"/>
          </w:tcPr>
          <w:p w:rsidR="002A1EB6" w:rsidRDefault="002A1EB6" w:rsidP="00197352">
            <w:pPr>
              <w:jc w:val="right"/>
            </w:pPr>
            <w:r>
              <w:t>Отв. Голубева Е.Ю., методист по работе с руководителями  ДОО,  кураторами ОУС и первичных отделений РДШ</w:t>
            </w:r>
          </w:p>
        </w:tc>
      </w:tr>
      <w:tr w:rsidR="002A1EB6" w:rsidRPr="00042CFB" w:rsidTr="00197352">
        <w:tc>
          <w:tcPr>
            <w:tcW w:w="1456" w:type="dxa"/>
          </w:tcPr>
          <w:p w:rsidR="002A1EB6" w:rsidRDefault="002A1EB6" w:rsidP="00197352">
            <w:pPr>
              <w:spacing w:after="80"/>
              <w:jc w:val="center"/>
            </w:pPr>
            <w:r>
              <w:t>21 февраля</w:t>
            </w:r>
          </w:p>
        </w:tc>
        <w:tc>
          <w:tcPr>
            <w:tcW w:w="1238" w:type="dxa"/>
          </w:tcPr>
          <w:p w:rsidR="002A1EB6" w:rsidRDefault="002A1EB6" w:rsidP="00197352">
            <w:pPr>
              <w:jc w:val="center"/>
            </w:pPr>
            <w:r>
              <w:t>15.00.</w:t>
            </w:r>
          </w:p>
        </w:tc>
        <w:tc>
          <w:tcPr>
            <w:tcW w:w="1701" w:type="dxa"/>
            <w:gridSpan w:val="4"/>
          </w:tcPr>
          <w:p w:rsidR="002A1EB6" w:rsidRDefault="002A1EB6" w:rsidP="00197352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2A1EB6" w:rsidRDefault="002A1EB6" w:rsidP="00197352">
            <w:pPr>
              <w:ind w:left="33"/>
            </w:pPr>
            <w:r>
              <w:t>«Веселая карусель», конкурс хореографического творчества ОУ района</w:t>
            </w:r>
          </w:p>
        </w:tc>
        <w:tc>
          <w:tcPr>
            <w:tcW w:w="2748" w:type="dxa"/>
            <w:gridSpan w:val="2"/>
          </w:tcPr>
          <w:p w:rsidR="002A1EB6" w:rsidRDefault="002A1EB6" w:rsidP="00197352">
            <w:pPr>
              <w:jc w:val="right"/>
            </w:pPr>
            <w:r w:rsidRPr="00536DC4">
              <w:t xml:space="preserve">Отв. </w:t>
            </w:r>
            <w:proofErr w:type="spellStart"/>
            <w:r w:rsidRPr="00536DC4">
              <w:t>Кондрашева</w:t>
            </w:r>
            <w:proofErr w:type="spellEnd"/>
            <w:r w:rsidRPr="00536DC4">
              <w:t xml:space="preserve"> Т.Г., методист по работе с руководителями ОДОД и ПДО</w:t>
            </w:r>
          </w:p>
        </w:tc>
      </w:tr>
      <w:tr w:rsidR="002A1EB6" w:rsidRPr="00042CFB" w:rsidTr="00197352">
        <w:tc>
          <w:tcPr>
            <w:tcW w:w="1456" w:type="dxa"/>
          </w:tcPr>
          <w:p w:rsidR="002A1EB6" w:rsidRDefault="002A1EB6" w:rsidP="00197352">
            <w:pPr>
              <w:spacing w:after="80"/>
              <w:jc w:val="center"/>
            </w:pPr>
            <w:r>
              <w:t>22 февраля</w:t>
            </w:r>
          </w:p>
        </w:tc>
        <w:tc>
          <w:tcPr>
            <w:tcW w:w="1238" w:type="dxa"/>
          </w:tcPr>
          <w:p w:rsidR="002A1EB6" w:rsidRDefault="002A1EB6" w:rsidP="00197352">
            <w:pPr>
              <w:jc w:val="center"/>
            </w:pPr>
            <w:r>
              <w:t>17.00</w:t>
            </w:r>
          </w:p>
        </w:tc>
        <w:tc>
          <w:tcPr>
            <w:tcW w:w="1701" w:type="dxa"/>
            <w:gridSpan w:val="4"/>
          </w:tcPr>
          <w:p w:rsidR="002A1EB6" w:rsidRDefault="002A1EB6" w:rsidP="00197352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2A1EB6" w:rsidRDefault="002A1EB6" w:rsidP="00D457CD">
            <w:pPr>
              <w:ind w:left="33"/>
            </w:pPr>
            <w:r>
              <w:t>Праздничная программа, посвященная Дню защитника Отечества для жителей МО «Академическое»</w:t>
            </w:r>
          </w:p>
        </w:tc>
        <w:tc>
          <w:tcPr>
            <w:tcW w:w="2748" w:type="dxa"/>
            <w:gridSpan w:val="2"/>
          </w:tcPr>
          <w:p w:rsidR="002A1EB6" w:rsidRDefault="002A1EB6" w:rsidP="00197352">
            <w:pPr>
              <w:jc w:val="right"/>
            </w:pPr>
            <w:r>
              <w:t>Отв. Якуненкова Н.А., педагог-организатор</w:t>
            </w:r>
          </w:p>
        </w:tc>
      </w:tr>
      <w:tr w:rsidR="002A1EB6" w:rsidRPr="00042CFB" w:rsidTr="00197352">
        <w:tc>
          <w:tcPr>
            <w:tcW w:w="1456" w:type="dxa"/>
          </w:tcPr>
          <w:p w:rsidR="002A1EB6" w:rsidRDefault="002A1EB6" w:rsidP="00197352">
            <w:pPr>
              <w:spacing w:after="80"/>
              <w:jc w:val="center"/>
            </w:pPr>
            <w:r>
              <w:t>28 февраля</w:t>
            </w:r>
          </w:p>
        </w:tc>
        <w:tc>
          <w:tcPr>
            <w:tcW w:w="1238" w:type="dxa"/>
          </w:tcPr>
          <w:p w:rsidR="002A1EB6" w:rsidRDefault="002A1EB6" w:rsidP="00197352">
            <w:pPr>
              <w:jc w:val="center"/>
            </w:pPr>
            <w:r>
              <w:t>15.00</w:t>
            </w:r>
          </w:p>
        </w:tc>
        <w:tc>
          <w:tcPr>
            <w:tcW w:w="1701" w:type="dxa"/>
            <w:gridSpan w:val="4"/>
          </w:tcPr>
          <w:p w:rsidR="002A1EB6" w:rsidRDefault="002A1EB6" w:rsidP="00197352">
            <w:pPr>
              <w:spacing w:after="80"/>
              <w:jc w:val="center"/>
            </w:pPr>
            <w:r>
              <w:t>ЦВР</w:t>
            </w:r>
          </w:p>
        </w:tc>
        <w:tc>
          <w:tcPr>
            <w:tcW w:w="3119" w:type="dxa"/>
            <w:gridSpan w:val="3"/>
          </w:tcPr>
          <w:p w:rsidR="002A1EB6" w:rsidRDefault="002A1EB6" w:rsidP="00D457CD">
            <w:pPr>
              <w:pStyle w:val="2"/>
              <w:tabs>
                <w:tab w:val="left" w:pos="540"/>
              </w:tabs>
              <w:spacing w:after="0" w:line="240" w:lineRule="auto"/>
              <w:ind w:left="0"/>
              <w:jc w:val="both"/>
            </w:pPr>
            <w:r w:rsidRPr="00B94A92">
              <w:t xml:space="preserve">«В стране невыдуманной истории», цикл театрализованных познавательных программ (квест) </w:t>
            </w:r>
            <w:r>
              <w:t>для учащихся 7-х кл. ОУ района.</w:t>
            </w:r>
          </w:p>
        </w:tc>
        <w:tc>
          <w:tcPr>
            <w:tcW w:w="2748" w:type="dxa"/>
            <w:gridSpan w:val="2"/>
          </w:tcPr>
          <w:p w:rsidR="002A1EB6" w:rsidRDefault="002A1EB6" w:rsidP="00D457CD">
            <w:pPr>
              <w:jc w:val="right"/>
            </w:pPr>
            <w:r>
              <w:t>Отв. Попова А.А., педагог-организатор</w:t>
            </w:r>
          </w:p>
        </w:tc>
      </w:tr>
    </w:tbl>
    <w:p w:rsidR="00B25303" w:rsidRPr="00FC1CE0" w:rsidRDefault="00B25303" w:rsidP="00B25303">
      <w:pPr>
        <w:pStyle w:val="1"/>
      </w:pPr>
    </w:p>
    <w:p w:rsidR="009C5C1F" w:rsidRPr="00FC1CE0" w:rsidRDefault="009C5C1F" w:rsidP="00E65E94">
      <w:pPr>
        <w:pStyle w:val="1"/>
      </w:pPr>
    </w:p>
    <w:sectPr w:rsidR="009C5C1F" w:rsidRPr="00FC1CE0" w:rsidSect="003D7AB1">
      <w:pgSz w:w="11906" w:h="16838"/>
      <w:pgMar w:top="1134" w:right="926" w:bottom="360" w:left="1701" w:header="708" w:footer="708" w:gutter="0"/>
      <w:cols w:space="708" w:equalWidth="0">
        <w:col w:w="927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44" w:rsidRDefault="006A4444" w:rsidP="003F702E">
      <w:r>
        <w:separator/>
      </w:r>
    </w:p>
  </w:endnote>
  <w:endnote w:type="continuationSeparator" w:id="0">
    <w:p w:rsidR="006A4444" w:rsidRDefault="006A4444" w:rsidP="003F7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44" w:rsidRDefault="006A4444" w:rsidP="003F702E">
      <w:r>
        <w:separator/>
      </w:r>
    </w:p>
  </w:footnote>
  <w:footnote w:type="continuationSeparator" w:id="0">
    <w:p w:rsidR="006A4444" w:rsidRDefault="006A4444" w:rsidP="003F7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238"/>
    <w:rsid w:val="00003A47"/>
    <w:rsid w:val="00007F13"/>
    <w:rsid w:val="000155A9"/>
    <w:rsid w:val="0001658A"/>
    <w:rsid w:val="00017981"/>
    <w:rsid w:val="000213B4"/>
    <w:rsid w:val="00023FB4"/>
    <w:rsid w:val="0002652B"/>
    <w:rsid w:val="00030FFA"/>
    <w:rsid w:val="000347D5"/>
    <w:rsid w:val="00037AEF"/>
    <w:rsid w:val="00042CFB"/>
    <w:rsid w:val="00045D5B"/>
    <w:rsid w:val="000463D9"/>
    <w:rsid w:val="00046AFE"/>
    <w:rsid w:val="00046CE3"/>
    <w:rsid w:val="00061742"/>
    <w:rsid w:val="00064A9A"/>
    <w:rsid w:val="00070C84"/>
    <w:rsid w:val="00072FE5"/>
    <w:rsid w:val="000752BC"/>
    <w:rsid w:val="00075B5F"/>
    <w:rsid w:val="00077168"/>
    <w:rsid w:val="000819FD"/>
    <w:rsid w:val="000824FE"/>
    <w:rsid w:val="00083F7A"/>
    <w:rsid w:val="0009047F"/>
    <w:rsid w:val="00091CAC"/>
    <w:rsid w:val="00092DB5"/>
    <w:rsid w:val="000943C1"/>
    <w:rsid w:val="0009517B"/>
    <w:rsid w:val="00095F20"/>
    <w:rsid w:val="0009621F"/>
    <w:rsid w:val="000A1BD7"/>
    <w:rsid w:val="000A2AE1"/>
    <w:rsid w:val="000A359A"/>
    <w:rsid w:val="000A6AC7"/>
    <w:rsid w:val="000A7386"/>
    <w:rsid w:val="000B56FF"/>
    <w:rsid w:val="000C7A89"/>
    <w:rsid w:val="000D699A"/>
    <w:rsid w:val="000F35B1"/>
    <w:rsid w:val="000F49FA"/>
    <w:rsid w:val="0010003F"/>
    <w:rsid w:val="0010326D"/>
    <w:rsid w:val="001103CB"/>
    <w:rsid w:val="00111238"/>
    <w:rsid w:val="001135C4"/>
    <w:rsid w:val="00123268"/>
    <w:rsid w:val="00124695"/>
    <w:rsid w:val="00125E1D"/>
    <w:rsid w:val="00126F65"/>
    <w:rsid w:val="001302B1"/>
    <w:rsid w:val="001325B4"/>
    <w:rsid w:val="001332AF"/>
    <w:rsid w:val="00140EC0"/>
    <w:rsid w:val="0016426F"/>
    <w:rsid w:val="00170D7F"/>
    <w:rsid w:val="00173363"/>
    <w:rsid w:val="00174B80"/>
    <w:rsid w:val="00175505"/>
    <w:rsid w:val="001779F8"/>
    <w:rsid w:val="0018186D"/>
    <w:rsid w:val="00182B32"/>
    <w:rsid w:val="00183773"/>
    <w:rsid w:val="00184728"/>
    <w:rsid w:val="001902E6"/>
    <w:rsid w:val="0019378C"/>
    <w:rsid w:val="00193D5E"/>
    <w:rsid w:val="00193F40"/>
    <w:rsid w:val="00197352"/>
    <w:rsid w:val="001A2F62"/>
    <w:rsid w:val="001B0546"/>
    <w:rsid w:val="001B5B17"/>
    <w:rsid w:val="001B5CC6"/>
    <w:rsid w:val="001B686B"/>
    <w:rsid w:val="001C1BFD"/>
    <w:rsid w:val="001C4418"/>
    <w:rsid w:val="001D2622"/>
    <w:rsid w:val="001D3C26"/>
    <w:rsid w:val="001D6B35"/>
    <w:rsid w:val="001E01D0"/>
    <w:rsid w:val="001E53F1"/>
    <w:rsid w:val="001E61D5"/>
    <w:rsid w:val="001F2850"/>
    <w:rsid w:val="001F3CAD"/>
    <w:rsid w:val="00200D9E"/>
    <w:rsid w:val="00200E9E"/>
    <w:rsid w:val="0020111E"/>
    <w:rsid w:val="00202563"/>
    <w:rsid w:val="00203775"/>
    <w:rsid w:val="00204BE6"/>
    <w:rsid w:val="002151C5"/>
    <w:rsid w:val="0021556D"/>
    <w:rsid w:val="0022503D"/>
    <w:rsid w:val="0022788A"/>
    <w:rsid w:val="0023188D"/>
    <w:rsid w:val="002356DD"/>
    <w:rsid w:val="00235B57"/>
    <w:rsid w:val="00237EDD"/>
    <w:rsid w:val="00250760"/>
    <w:rsid w:val="002543BE"/>
    <w:rsid w:val="00255AEF"/>
    <w:rsid w:val="002609BD"/>
    <w:rsid w:val="002613CB"/>
    <w:rsid w:val="00261FB5"/>
    <w:rsid w:val="00262FDD"/>
    <w:rsid w:val="00264461"/>
    <w:rsid w:val="00266634"/>
    <w:rsid w:val="00270AFF"/>
    <w:rsid w:val="00271E03"/>
    <w:rsid w:val="002729C6"/>
    <w:rsid w:val="0027393A"/>
    <w:rsid w:val="00275726"/>
    <w:rsid w:val="00275D82"/>
    <w:rsid w:val="00276F39"/>
    <w:rsid w:val="002807D2"/>
    <w:rsid w:val="00287F1A"/>
    <w:rsid w:val="002A1EB6"/>
    <w:rsid w:val="002A37B7"/>
    <w:rsid w:val="002A60F7"/>
    <w:rsid w:val="002A76C8"/>
    <w:rsid w:val="002B2D19"/>
    <w:rsid w:val="002B38AC"/>
    <w:rsid w:val="002B7D67"/>
    <w:rsid w:val="002C0BF9"/>
    <w:rsid w:val="002C1C6A"/>
    <w:rsid w:val="002C5798"/>
    <w:rsid w:val="002D0B69"/>
    <w:rsid w:val="002D52EE"/>
    <w:rsid w:val="002D5D8C"/>
    <w:rsid w:val="002E108B"/>
    <w:rsid w:val="002E2243"/>
    <w:rsid w:val="00301945"/>
    <w:rsid w:val="00306189"/>
    <w:rsid w:val="00307ABD"/>
    <w:rsid w:val="00312951"/>
    <w:rsid w:val="00314223"/>
    <w:rsid w:val="00316F43"/>
    <w:rsid w:val="00321E4E"/>
    <w:rsid w:val="00321F8E"/>
    <w:rsid w:val="0032436A"/>
    <w:rsid w:val="00334861"/>
    <w:rsid w:val="00352C13"/>
    <w:rsid w:val="003560C5"/>
    <w:rsid w:val="00356663"/>
    <w:rsid w:val="003572D7"/>
    <w:rsid w:val="00360DF6"/>
    <w:rsid w:val="0036272B"/>
    <w:rsid w:val="003678CC"/>
    <w:rsid w:val="003740CC"/>
    <w:rsid w:val="00374799"/>
    <w:rsid w:val="00376DA6"/>
    <w:rsid w:val="00381400"/>
    <w:rsid w:val="0038242B"/>
    <w:rsid w:val="0038320B"/>
    <w:rsid w:val="00391559"/>
    <w:rsid w:val="0039738A"/>
    <w:rsid w:val="003A2EDB"/>
    <w:rsid w:val="003A3EC5"/>
    <w:rsid w:val="003A78A5"/>
    <w:rsid w:val="003B3818"/>
    <w:rsid w:val="003B4FEC"/>
    <w:rsid w:val="003B5E8C"/>
    <w:rsid w:val="003B756D"/>
    <w:rsid w:val="003C2131"/>
    <w:rsid w:val="003D107A"/>
    <w:rsid w:val="003D3FDB"/>
    <w:rsid w:val="003D51D5"/>
    <w:rsid w:val="003D609C"/>
    <w:rsid w:val="003D730F"/>
    <w:rsid w:val="003D7AB1"/>
    <w:rsid w:val="003E1FD6"/>
    <w:rsid w:val="003E4575"/>
    <w:rsid w:val="003E57D4"/>
    <w:rsid w:val="003F18B3"/>
    <w:rsid w:val="003F4540"/>
    <w:rsid w:val="003F6127"/>
    <w:rsid w:val="003F702E"/>
    <w:rsid w:val="00410286"/>
    <w:rsid w:val="00410AFB"/>
    <w:rsid w:val="00412B3B"/>
    <w:rsid w:val="00412F6F"/>
    <w:rsid w:val="00416C47"/>
    <w:rsid w:val="00430038"/>
    <w:rsid w:val="0043291D"/>
    <w:rsid w:val="00445794"/>
    <w:rsid w:val="0044737C"/>
    <w:rsid w:val="00450F82"/>
    <w:rsid w:val="0045272A"/>
    <w:rsid w:val="00454C23"/>
    <w:rsid w:val="00460461"/>
    <w:rsid w:val="004612C6"/>
    <w:rsid w:val="00461822"/>
    <w:rsid w:val="0046229F"/>
    <w:rsid w:val="0046290E"/>
    <w:rsid w:val="004752BC"/>
    <w:rsid w:val="004777E7"/>
    <w:rsid w:val="004813B6"/>
    <w:rsid w:val="0048581D"/>
    <w:rsid w:val="00486D51"/>
    <w:rsid w:val="00495CCA"/>
    <w:rsid w:val="00497F17"/>
    <w:rsid w:val="004A0266"/>
    <w:rsid w:val="004A1330"/>
    <w:rsid w:val="004A4611"/>
    <w:rsid w:val="004B1700"/>
    <w:rsid w:val="004B49D8"/>
    <w:rsid w:val="004B5E49"/>
    <w:rsid w:val="004B7EA8"/>
    <w:rsid w:val="004C2760"/>
    <w:rsid w:val="004C5330"/>
    <w:rsid w:val="004D2EA3"/>
    <w:rsid w:val="004E4ABA"/>
    <w:rsid w:val="004E7DB8"/>
    <w:rsid w:val="004F07CC"/>
    <w:rsid w:val="004F529E"/>
    <w:rsid w:val="004F5BBF"/>
    <w:rsid w:val="004F6882"/>
    <w:rsid w:val="005005CD"/>
    <w:rsid w:val="0050216D"/>
    <w:rsid w:val="00502694"/>
    <w:rsid w:val="00506293"/>
    <w:rsid w:val="005073CD"/>
    <w:rsid w:val="00513070"/>
    <w:rsid w:val="00514009"/>
    <w:rsid w:val="005149A6"/>
    <w:rsid w:val="00515730"/>
    <w:rsid w:val="00516792"/>
    <w:rsid w:val="00517F88"/>
    <w:rsid w:val="00521868"/>
    <w:rsid w:val="005245A5"/>
    <w:rsid w:val="005259F3"/>
    <w:rsid w:val="0053007A"/>
    <w:rsid w:val="00531962"/>
    <w:rsid w:val="00531C5E"/>
    <w:rsid w:val="00531EA6"/>
    <w:rsid w:val="005323BA"/>
    <w:rsid w:val="005354DB"/>
    <w:rsid w:val="00536DC4"/>
    <w:rsid w:val="00543435"/>
    <w:rsid w:val="0054531C"/>
    <w:rsid w:val="00553035"/>
    <w:rsid w:val="00555FB4"/>
    <w:rsid w:val="005606B5"/>
    <w:rsid w:val="005625D1"/>
    <w:rsid w:val="005648B9"/>
    <w:rsid w:val="005653C1"/>
    <w:rsid w:val="0057027E"/>
    <w:rsid w:val="005745AD"/>
    <w:rsid w:val="00575627"/>
    <w:rsid w:val="005761B7"/>
    <w:rsid w:val="00577D22"/>
    <w:rsid w:val="00592ED7"/>
    <w:rsid w:val="00595F98"/>
    <w:rsid w:val="00597568"/>
    <w:rsid w:val="005A3782"/>
    <w:rsid w:val="005A3DA8"/>
    <w:rsid w:val="005A41A7"/>
    <w:rsid w:val="005A706B"/>
    <w:rsid w:val="005A7873"/>
    <w:rsid w:val="005B2196"/>
    <w:rsid w:val="005B24D3"/>
    <w:rsid w:val="005C195F"/>
    <w:rsid w:val="005C26A3"/>
    <w:rsid w:val="005C61D3"/>
    <w:rsid w:val="005C73E1"/>
    <w:rsid w:val="005D03C9"/>
    <w:rsid w:val="005D2518"/>
    <w:rsid w:val="005D2AF6"/>
    <w:rsid w:val="005D394D"/>
    <w:rsid w:val="005D3AFC"/>
    <w:rsid w:val="005D423E"/>
    <w:rsid w:val="005D5916"/>
    <w:rsid w:val="005D7ADD"/>
    <w:rsid w:val="005E089E"/>
    <w:rsid w:val="005E11AD"/>
    <w:rsid w:val="005E64A3"/>
    <w:rsid w:val="005F1EFA"/>
    <w:rsid w:val="005F235A"/>
    <w:rsid w:val="005F410A"/>
    <w:rsid w:val="005F604D"/>
    <w:rsid w:val="005F7E78"/>
    <w:rsid w:val="006004A5"/>
    <w:rsid w:val="0060157B"/>
    <w:rsid w:val="00601B2E"/>
    <w:rsid w:val="00605422"/>
    <w:rsid w:val="0060642A"/>
    <w:rsid w:val="00614EE1"/>
    <w:rsid w:val="00615518"/>
    <w:rsid w:val="00615D2E"/>
    <w:rsid w:val="006174F0"/>
    <w:rsid w:val="00617B8A"/>
    <w:rsid w:val="006214BF"/>
    <w:rsid w:val="00622E51"/>
    <w:rsid w:val="00623C03"/>
    <w:rsid w:val="00625B0B"/>
    <w:rsid w:val="0062762A"/>
    <w:rsid w:val="006312A1"/>
    <w:rsid w:val="006323A4"/>
    <w:rsid w:val="00634798"/>
    <w:rsid w:val="00634AF4"/>
    <w:rsid w:val="00640C64"/>
    <w:rsid w:val="006427A2"/>
    <w:rsid w:val="0064518A"/>
    <w:rsid w:val="0064587C"/>
    <w:rsid w:val="00647C1C"/>
    <w:rsid w:val="00652E73"/>
    <w:rsid w:val="00655644"/>
    <w:rsid w:val="0065606F"/>
    <w:rsid w:val="00661BBD"/>
    <w:rsid w:val="006666E0"/>
    <w:rsid w:val="00667484"/>
    <w:rsid w:val="00673ECB"/>
    <w:rsid w:val="00680A8C"/>
    <w:rsid w:val="00681011"/>
    <w:rsid w:val="00681C6E"/>
    <w:rsid w:val="00682721"/>
    <w:rsid w:val="00691EC6"/>
    <w:rsid w:val="00691EC7"/>
    <w:rsid w:val="006941B4"/>
    <w:rsid w:val="00695747"/>
    <w:rsid w:val="00696241"/>
    <w:rsid w:val="006A20EE"/>
    <w:rsid w:val="006A3ABF"/>
    <w:rsid w:val="006A3C46"/>
    <w:rsid w:val="006A4444"/>
    <w:rsid w:val="006A50BA"/>
    <w:rsid w:val="006A54B5"/>
    <w:rsid w:val="006B036A"/>
    <w:rsid w:val="006B0D58"/>
    <w:rsid w:val="006B1645"/>
    <w:rsid w:val="006B22F3"/>
    <w:rsid w:val="006B5421"/>
    <w:rsid w:val="006B65BE"/>
    <w:rsid w:val="006C0517"/>
    <w:rsid w:val="006C5052"/>
    <w:rsid w:val="006C7FE7"/>
    <w:rsid w:val="006D0BD7"/>
    <w:rsid w:val="006D2DCF"/>
    <w:rsid w:val="006D7C77"/>
    <w:rsid w:val="006E141F"/>
    <w:rsid w:val="006E248B"/>
    <w:rsid w:val="006E38D6"/>
    <w:rsid w:val="006E55AA"/>
    <w:rsid w:val="006E7719"/>
    <w:rsid w:val="006F342C"/>
    <w:rsid w:val="006F5F9F"/>
    <w:rsid w:val="006F6738"/>
    <w:rsid w:val="0070136F"/>
    <w:rsid w:val="0070227C"/>
    <w:rsid w:val="007053B6"/>
    <w:rsid w:val="00714FA9"/>
    <w:rsid w:val="007171D9"/>
    <w:rsid w:val="00721DC5"/>
    <w:rsid w:val="00722BE8"/>
    <w:rsid w:val="0072443F"/>
    <w:rsid w:val="0073333B"/>
    <w:rsid w:val="00734125"/>
    <w:rsid w:val="007359BE"/>
    <w:rsid w:val="00736A82"/>
    <w:rsid w:val="00742F87"/>
    <w:rsid w:val="0074495F"/>
    <w:rsid w:val="007465D9"/>
    <w:rsid w:val="00751E0E"/>
    <w:rsid w:val="007530E2"/>
    <w:rsid w:val="0075316B"/>
    <w:rsid w:val="00757206"/>
    <w:rsid w:val="00760454"/>
    <w:rsid w:val="00765F29"/>
    <w:rsid w:val="00767B46"/>
    <w:rsid w:val="0077284C"/>
    <w:rsid w:val="00772BDA"/>
    <w:rsid w:val="007738C9"/>
    <w:rsid w:val="00774D7D"/>
    <w:rsid w:val="00774E24"/>
    <w:rsid w:val="00774E6D"/>
    <w:rsid w:val="00776F0C"/>
    <w:rsid w:val="007773DB"/>
    <w:rsid w:val="007853C9"/>
    <w:rsid w:val="00790E52"/>
    <w:rsid w:val="00791182"/>
    <w:rsid w:val="00792714"/>
    <w:rsid w:val="00793449"/>
    <w:rsid w:val="00797F31"/>
    <w:rsid w:val="007A6B48"/>
    <w:rsid w:val="007B1B33"/>
    <w:rsid w:val="007B3DE5"/>
    <w:rsid w:val="007C3348"/>
    <w:rsid w:val="007D13C8"/>
    <w:rsid w:val="007D3530"/>
    <w:rsid w:val="007D6548"/>
    <w:rsid w:val="007E0C97"/>
    <w:rsid w:val="007E3B04"/>
    <w:rsid w:val="007E452F"/>
    <w:rsid w:val="007E730A"/>
    <w:rsid w:val="007F1059"/>
    <w:rsid w:val="007F240A"/>
    <w:rsid w:val="007F53EB"/>
    <w:rsid w:val="00807068"/>
    <w:rsid w:val="008118C7"/>
    <w:rsid w:val="00811AC5"/>
    <w:rsid w:val="0082590D"/>
    <w:rsid w:val="00825D48"/>
    <w:rsid w:val="0083092F"/>
    <w:rsid w:val="00831905"/>
    <w:rsid w:val="00834075"/>
    <w:rsid w:val="00834E47"/>
    <w:rsid w:val="00834EF1"/>
    <w:rsid w:val="00835FF7"/>
    <w:rsid w:val="008400C7"/>
    <w:rsid w:val="00840BCC"/>
    <w:rsid w:val="0084265F"/>
    <w:rsid w:val="00842F21"/>
    <w:rsid w:val="00843983"/>
    <w:rsid w:val="00854151"/>
    <w:rsid w:val="00855D6C"/>
    <w:rsid w:val="00856D0D"/>
    <w:rsid w:val="00856D3D"/>
    <w:rsid w:val="00860919"/>
    <w:rsid w:val="00863AAB"/>
    <w:rsid w:val="008667C1"/>
    <w:rsid w:val="008671A0"/>
    <w:rsid w:val="00871F56"/>
    <w:rsid w:val="008762B8"/>
    <w:rsid w:val="00877156"/>
    <w:rsid w:val="008779CF"/>
    <w:rsid w:val="008815E4"/>
    <w:rsid w:val="00881AD4"/>
    <w:rsid w:val="008878B6"/>
    <w:rsid w:val="00890FB9"/>
    <w:rsid w:val="00891794"/>
    <w:rsid w:val="008923E0"/>
    <w:rsid w:val="008A17A0"/>
    <w:rsid w:val="008B3A35"/>
    <w:rsid w:val="008B71B3"/>
    <w:rsid w:val="008C082B"/>
    <w:rsid w:val="008C6CDF"/>
    <w:rsid w:val="008D0C2B"/>
    <w:rsid w:val="008D1350"/>
    <w:rsid w:val="008D3632"/>
    <w:rsid w:val="008D490D"/>
    <w:rsid w:val="008D4F16"/>
    <w:rsid w:val="008D5B55"/>
    <w:rsid w:val="008D7599"/>
    <w:rsid w:val="008E0A06"/>
    <w:rsid w:val="008E2453"/>
    <w:rsid w:val="008E30D0"/>
    <w:rsid w:val="008E343D"/>
    <w:rsid w:val="008E3670"/>
    <w:rsid w:val="008E6735"/>
    <w:rsid w:val="008E6D1D"/>
    <w:rsid w:val="008F23DB"/>
    <w:rsid w:val="008F25B3"/>
    <w:rsid w:val="008F27DC"/>
    <w:rsid w:val="008F77B3"/>
    <w:rsid w:val="008F78C8"/>
    <w:rsid w:val="008F7B73"/>
    <w:rsid w:val="009014BD"/>
    <w:rsid w:val="009035A6"/>
    <w:rsid w:val="009076E6"/>
    <w:rsid w:val="009106F4"/>
    <w:rsid w:val="00910DEB"/>
    <w:rsid w:val="009206AE"/>
    <w:rsid w:val="00924113"/>
    <w:rsid w:val="00924B68"/>
    <w:rsid w:val="00930698"/>
    <w:rsid w:val="00932FC9"/>
    <w:rsid w:val="00933690"/>
    <w:rsid w:val="009366BA"/>
    <w:rsid w:val="00941085"/>
    <w:rsid w:val="00946653"/>
    <w:rsid w:val="00954170"/>
    <w:rsid w:val="00955BCC"/>
    <w:rsid w:val="00960E83"/>
    <w:rsid w:val="00961A30"/>
    <w:rsid w:val="00962D3B"/>
    <w:rsid w:val="009654DA"/>
    <w:rsid w:val="00970E36"/>
    <w:rsid w:val="009747EF"/>
    <w:rsid w:val="00974CE9"/>
    <w:rsid w:val="0098384C"/>
    <w:rsid w:val="009849F1"/>
    <w:rsid w:val="009902FB"/>
    <w:rsid w:val="00993041"/>
    <w:rsid w:val="00997BB3"/>
    <w:rsid w:val="009A5161"/>
    <w:rsid w:val="009B3353"/>
    <w:rsid w:val="009B47C7"/>
    <w:rsid w:val="009B50AE"/>
    <w:rsid w:val="009C3427"/>
    <w:rsid w:val="009C5C1F"/>
    <w:rsid w:val="009C62C8"/>
    <w:rsid w:val="009C6FC5"/>
    <w:rsid w:val="009D0716"/>
    <w:rsid w:val="009D1BC7"/>
    <w:rsid w:val="009D1E27"/>
    <w:rsid w:val="009D72D6"/>
    <w:rsid w:val="009E0B6D"/>
    <w:rsid w:val="009E0E69"/>
    <w:rsid w:val="009E68DD"/>
    <w:rsid w:val="009E6E9B"/>
    <w:rsid w:val="009F24AC"/>
    <w:rsid w:val="009F2F34"/>
    <w:rsid w:val="00A00C5E"/>
    <w:rsid w:val="00A010E0"/>
    <w:rsid w:val="00A01680"/>
    <w:rsid w:val="00A02B7F"/>
    <w:rsid w:val="00A07343"/>
    <w:rsid w:val="00A07B5D"/>
    <w:rsid w:val="00A129C4"/>
    <w:rsid w:val="00A24678"/>
    <w:rsid w:val="00A24F63"/>
    <w:rsid w:val="00A3529D"/>
    <w:rsid w:val="00A4094C"/>
    <w:rsid w:val="00A44FFD"/>
    <w:rsid w:val="00A52911"/>
    <w:rsid w:val="00A52C46"/>
    <w:rsid w:val="00A52D4E"/>
    <w:rsid w:val="00A54A75"/>
    <w:rsid w:val="00A56505"/>
    <w:rsid w:val="00A56633"/>
    <w:rsid w:val="00A57117"/>
    <w:rsid w:val="00A614EA"/>
    <w:rsid w:val="00A635CC"/>
    <w:rsid w:val="00A70F07"/>
    <w:rsid w:val="00A73801"/>
    <w:rsid w:val="00A7419B"/>
    <w:rsid w:val="00A75DE5"/>
    <w:rsid w:val="00A84642"/>
    <w:rsid w:val="00A85239"/>
    <w:rsid w:val="00A87F05"/>
    <w:rsid w:val="00A90FA8"/>
    <w:rsid w:val="00A96329"/>
    <w:rsid w:val="00A97093"/>
    <w:rsid w:val="00A97361"/>
    <w:rsid w:val="00AA493A"/>
    <w:rsid w:val="00AA7EC7"/>
    <w:rsid w:val="00AB1690"/>
    <w:rsid w:val="00AB4808"/>
    <w:rsid w:val="00AB4AFA"/>
    <w:rsid w:val="00AB4BDB"/>
    <w:rsid w:val="00AB7961"/>
    <w:rsid w:val="00AC0FA2"/>
    <w:rsid w:val="00AC1453"/>
    <w:rsid w:val="00AC3F51"/>
    <w:rsid w:val="00AD04E4"/>
    <w:rsid w:val="00AD1874"/>
    <w:rsid w:val="00AD3A0A"/>
    <w:rsid w:val="00AD4AEE"/>
    <w:rsid w:val="00AD67C8"/>
    <w:rsid w:val="00AE0A83"/>
    <w:rsid w:val="00AE3106"/>
    <w:rsid w:val="00AE3A4E"/>
    <w:rsid w:val="00AE7C96"/>
    <w:rsid w:val="00AF1AF5"/>
    <w:rsid w:val="00B00691"/>
    <w:rsid w:val="00B0394E"/>
    <w:rsid w:val="00B05BC9"/>
    <w:rsid w:val="00B10A67"/>
    <w:rsid w:val="00B15D6E"/>
    <w:rsid w:val="00B2207A"/>
    <w:rsid w:val="00B224AD"/>
    <w:rsid w:val="00B2345E"/>
    <w:rsid w:val="00B24B40"/>
    <w:rsid w:val="00B25303"/>
    <w:rsid w:val="00B321F4"/>
    <w:rsid w:val="00B370B1"/>
    <w:rsid w:val="00B403F4"/>
    <w:rsid w:val="00B43B59"/>
    <w:rsid w:val="00B46FEA"/>
    <w:rsid w:val="00B4752D"/>
    <w:rsid w:val="00B514A3"/>
    <w:rsid w:val="00B516CC"/>
    <w:rsid w:val="00B53395"/>
    <w:rsid w:val="00B5735E"/>
    <w:rsid w:val="00B75392"/>
    <w:rsid w:val="00B755CC"/>
    <w:rsid w:val="00B770C2"/>
    <w:rsid w:val="00B777CD"/>
    <w:rsid w:val="00B806C4"/>
    <w:rsid w:val="00B8389E"/>
    <w:rsid w:val="00B8509C"/>
    <w:rsid w:val="00B8680F"/>
    <w:rsid w:val="00B901BD"/>
    <w:rsid w:val="00B90D34"/>
    <w:rsid w:val="00B9382E"/>
    <w:rsid w:val="00BA4BCF"/>
    <w:rsid w:val="00BA4EC5"/>
    <w:rsid w:val="00BA54E1"/>
    <w:rsid w:val="00BA717C"/>
    <w:rsid w:val="00BA72F7"/>
    <w:rsid w:val="00BB0931"/>
    <w:rsid w:val="00BB4EB6"/>
    <w:rsid w:val="00BB52D0"/>
    <w:rsid w:val="00BC1DAB"/>
    <w:rsid w:val="00BC2A4B"/>
    <w:rsid w:val="00BC2D72"/>
    <w:rsid w:val="00BC4395"/>
    <w:rsid w:val="00BC5B7F"/>
    <w:rsid w:val="00BD0C8E"/>
    <w:rsid w:val="00BD5CD0"/>
    <w:rsid w:val="00BE0457"/>
    <w:rsid w:val="00BE0FE5"/>
    <w:rsid w:val="00BE53D5"/>
    <w:rsid w:val="00BF09AD"/>
    <w:rsid w:val="00C00A14"/>
    <w:rsid w:val="00C026F5"/>
    <w:rsid w:val="00C04507"/>
    <w:rsid w:val="00C0736E"/>
    <w:rsid w:val="00C13A6F"/>
    <w:rsid w:val="00C15BF4"/>
    <w:rsid w:val="00C21FE5"/>
    <w:rsid w:val="00C24C86"/>
    <w:rsid w:val="00C255E6"/>
    <w:rsid w:val="00C25FAF"/>
    <w:rsid w:val="00C41110"/>
    <w:rsid w:val="00C42A6B"/>
    <w:rsid w:val="00C45836"/>
    <w:rsid w:val="00C52132"/>
    <w:rsid w:val="00C528D7"/>
    <w:rsid w:val="00C52D65"/>
    <w:rsid w:val="00C5394B"/>
    <w:rsid w:val="00C61137"/>
    <w:rsid w:val="00C62D88"/>
    <w:rsid w:val="00C67C13"/>
    <w:rsid w:val="00C73DB4"/>
    <w:rsid w:val="00C7794B"/>
    <w:rsid w:val="00C82727"/>
    <w:rsid w:val="00C83495"/>
    <w:rsid w:val="00C95A25"/>
    <w:rsid w:val="00CA75B5"/>
    <w:rsid w:val="00CB1405"/>
    <w:rsid w:val="00CB49A1"/>
    <w:rsid w:val="00CB7545"/>
    <w:rsid w:val="00CC0A64"/>
    <w:rsid w:val="00CC0F72"/>
    <w:rsid w:val="00CC2A5D"/>
    <w:rsid w:val="00CC4F06"/>
    <w:rsid w:val="00CC50CF"/>
    <w:rsid w:val="00CC5445"/>
    <w:rsid w:val="00CC663B"/>
    <w:rsid w:val="00CC6A17"/>
    <w:rsid w:val="00CD13DA"/>
    <w:rsid w:val="00CD2EE8"/>
    <w:rsid w:val="00CD4C38"/>
    <w:rsid w:val="00CD6018"/>
    <w:rsid w:val="00CE1151"/>
    <w:rsid w:val="00CE2E2F"/>
    <w:rsid w:val="00CE464D"/>
    <w:rsid w:val="00CE6ED2"/>
    <w:rsid w:val="00CF355C"/>
    <w:rsid w:val="00D04D96"/>
    <w:rsid w:val="00D05CD0"/>
    <w:rsid w:val="00D1132C"/>
    <w:rsid w:val="00D16178"/>
    <w:rsid w:val="00D1645C"/>
    <w:rsid w:val="00D20CDD"/>
    <w:rsid w:val="00D24E87"/>
    <w:rsid w:val="00D25BCC"/>
    <w:rsid w:val="00D261CB"/>
    <w:rsid w:val="00D308C0"/>
    <w:rsid w:val="00D3423F"/>
    <w:rsid w:val="00D35E60"/>
    <w:rsid w:val="00D44187"/>
    <w:rsid w:val="00D4507C"/>
    <w:rsid w:val="00D457CD"/>
    <w:rsid w:val="00D47CD5"/>
    <w:rsid w:val="00D504BF"/>
    <w:rsid w:val="00D53668"/>
    <w:rsid w:val="00D56875"/>
    <w:rsid w:val="00D61082"/>
    <w:rsid w:val="00D61BEE"/>
    <w:rsid w:val="00D66D5F"/>
    <w:rsid w:val="00D67F8F"/>
    <w:rsid w:val="00D70FC3"/>
    <w:rsid w:val="00D7211E"/>
    <w:rsid w:val="00D72F5F"/>
    <w:rsid w:val="00D73999"/>
    <w:rsid w:val="00D7572A"/>
    <w:rsid w:val="00D75C60"/>
    <w:rsid w:val="00D762C5"/>
    <w:rsid w:val="00D77032"/>
    <w:rsid w:val="00D7781E"/>
    <w:rsid w:val="00D81D69"/>
    <w:rsid w:val="00D914FC"/>
    <w:rsid w:val="00D94E9A"/>
    <w:rsid w:val="00D953C3"/>
    <w:rsid w:val="00D95CEF"/>
    <w:rsid w:val="00D973B5"/>
    <w:rsid w:val="00DA50A1"/>
    <w:rsid w:val="00DB37D1"/>
    <w:rsid w:val="00DB38DE"/>
    <w:rsid w:val="00DB740B"/>
    <w:rsid w:val="00DB7E1E"/>
    <w:rsid w:val="00DC0A77"/>
    <w:rsid w:val="00DC42A4"/>
    <w:rsid w:val="00DC452D"/>
    <w:rsid w:val="00DC45F0"/>
    <w:rsid w:val="00DC50C2"/>
    <w:rsid w:val="00DD6C21"/>
    <w:rsid w:val="00DE62A8"/>
    <w:rsid w:val="00DF2927"/>
    <w:rsid w:val="00DF2B25"/>
    <w:rsid w:val="00DF6F54"/>
    <w:rsid w:val="00E0193E"/>
    <w:rsid w:val="00E03FD3"/>
    <w:rsid w:val="00E03FD7"/>
    <w:rsid w:val="00E04733"/>
    <w:rsid w:val="00E04D23"/>
    <w:rsid w:val="00E13254"/>
    <w:rsid w:val="00E15C27"/>
    <w:rsid w:val="00E176F4"/>
    <w:rsid w:val="00E21DD8"/>
    <w:rsid w:val="00E22E13"/>
    <w:rsid w:val="00E23B66"/>
    <w:rsid w:val="00E27BA6"/>
    <w:rsid w:val="00E35DB2"/>
    <w:rsid w:val="00E44B8B"/>
    <w:rsid w:val="00E46664"/>
    <w:rsid w:val="00E52638"/>
    <w:rsid w:val="00E56492"/>
    <w:rsid w:val="00E61B66"/>
    <w:rsid w:val="00E622FC"/>
    <w:rsid w:val="00E65E94"/>
    <w:rsid w:val="00E7018A"/>
    <w:rsid w:val="00E83E24"/>
    <w:rsid w:val="00E9119D"/>
    <w:rsid w:val="00E946EA"/>
    <w:rsid w:val="00E94DCF"/>
    <w:rsid w:val="00EA099C"/>
    <w:rsid w:val="00EB20A0"/>
    <w:rsid w:val="00EB38C0"/>
    <w:rsid w:val="00EB6696"/>
    <w:rsid w:val="00EC1294"/>
    <w:rsid w:val="00EC34DC"/>
    <w:rsid w:val="00EC457E"/>
    <w:rsid w:val="00ED585E"/>
    <w:rsid w:val="00ED6B09"/>
    <w:rsid w:val="00ED780C"/>
    <w:rsid w:val="00EE0022"/>
    <w:rsid w:val="00EE1A31"/>
    <w:rsid w:val="00EE2971"/>
    <w:rsid w:val="00EE439A"/>
    <w:rsid w:val="00EF0E95"/>
    <w:rsid w:val="00EF2F53"/>
    <w:rsid w:val="00EF3D08"/>
    <w:rsid w:val="00EF4D0E"/>
    <w:rsid w:val="00EF5C4E"/>
    <w:rsid w:val="00F05304"/>
    <w:rsid w:val="00F11648"/>
    <w:rsid w:val="00F2137C"/>
    <w:rsid w:val="00F23B84"/>
    <w:rsid w:val="00F23F8D"/>
    <w:rsid w:val="00F305C7"/>
    <w:rsid w:val="00F3411E"/>
    <w:rsid w:val="00F35149"/>
    <w:rsid w:val="00F356F8"/>
    <w:rsid w:val="00F374B6"/>
    <w:rsid w:val="00F61FDA"/>
    <w:rsid w:val="00F63BA8"/>
    <w:rsid w:val="00F6604D"/>
    <w:rsid w:val="00F72AF1"/>
    <w:rsid w:val="00F72C65"/>
    <w:rsid w:val="00F72F96"/>
    <w:rsid w:val="00F73DDE"/>
    <w:rsid w:val="00F761CE"/>
    <w:rsid w:val="00F9165F"/>
    <w:rsid w:val="00F95104"/>
    <w:rsid w:val="00FA01D7"/>
    <w:rsid w:val="00FA1722"/>
    <w:rsid w:val="00FA3958"/>
    <w:rsid w:val="00FB2230"/>
    <w:rsid w:val="00FB5B25"/>
    <w:rsid w:val="00FB5D28"/>
    <w:rsid w:val="00FB5DB1"/>
    <w:rsid w:val="00FC00F8"/>
    <w:rsid w:val="00FC0FD5"/>
    <w:rsid w:val="00FC18D6"/>
    <w:rsid w:val="00FC1CE0"/>
    <w:rsid w:val="00FC22B0"/>
    <w:rsid w:val="00FD0C85"/>
    <w:rsid w:val="00FD1807"/>
    <w:rsid w:val="00FD2105"/>
    <w:rsid w:val="00FD491F"/>
    <w:rsid w:val="00FD7EC7"/>
    <w:rsid w:val="00FE1EC3"/>
    <w:rsid w:val="00FE74DE"/>
    <w:rsid w:val="00FF18FD"/>
    <w:rsid w:val="00FF1BB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6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qFormat/>
    <w:rsid w:val="00E65E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49A6"/>
    <w:pPr>
      <w:suppressLineNumbers/>
    </w:pPr>
  </w:style>
  <w:style w:type="paragraph" w:customStyle="1" w:styleId="a4">
    <w:name w:val="Заголовок"/>
    <w:basedOn w:val="a"/>
    <w:next w:val="a5"/>
    <w:rsid w:val="00D721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7211E"/>
    <w:pPr>
      <w:spacing w:after="120"/>
    </w:pPr>
  </w:style>
  <w:style w:type="paragraph" w:styleId="a6">
    <w:name w:val="Balloon Text"/>
    <w:basedOn w:val="a"/>
    <w:semiHidden/>
    <w:rsid w:val="00460461"/>
    <w:pPr>
      <w:widowControl/>
      <w:suppressAutoHyphens w:val="0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7794B"/>
    <w:pPr>
      <w:widowControl/>
      <w:suppressAutoHyphens w:val="0"/>
      <w:spacing w:after="120" w:line="480" w:lineRule="auto"/>
      <w:ind w:left="283"/>
    </w:pPr>
    <w:rPr>
      <w:szCs w:val="24"/>
    </w:rPr>
  </w:style>
  <w:style w:type="character" w:customStyle="1" w:styleId="apple-converted-space">
    <w:name w:val="apple-converted-space"/>
    <w:basedOn w:val="a0"/>
    <w:rsid w:val="004B1700"/>
  </w:style>
  <w:style w:type="table" w:styleId="a7">
    <w:name w:val="Table Grid"/>
    <w:basedOn w:val="a1"/>
    <w:rsid w:val="00215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DC42A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8">
    <w:name w:val="Strong"/>
    <w:basedOn w:val="a0"/>
    <w:qFormat/>
    <w:rsid w:val="0087715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F70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702E"/>
    <w:rPr>
      <w:sz w:val="24"/>
    </w:rPr>
  </w:style>
  <w:style w:type="paragraph" w:styleId="ab">
    <w:name w:val="footer"/>
    <w:basedOn w:val="a"/>
    <w:link w:val="ac"/>
    <w:uiPriority w:val="99"/>
    <w:semiHidden/>
    <w:unhideWhenUsed/>
    <w:rsid w:val="003F70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702E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457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F914-5507-4715-BE26-EB1ABB39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625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МЕСЯЦ  МАРТ</vt:lpstr>
    </vt:vector>
  </TitlesOfParts>
  <Company>cvr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МЕСЯЦ  МАРТ</dc:title>
  <dc:creator>ksv</dc:creator>
  <cp:lastModifiedBy>Пользователь</cp:lastModifiedBy>
  <cp:revision>17</cp:revision>
  <cp:lastPrinted>2017-09-14T13:19:00Z</cp:lastPrinted>
  <dcterms:created xsi:type="dcterms:W3CDTF">2018-01-11T13:42:00Z</dcterms:created>
  <dcterms:modified xsi:type="dcterms:W3CDTF">2018-01-15T12:06:00Z</dcterms:modified>
</cp:coreProperties>
</file>